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3" w:rsidRDefault="00921476">
      <w:pPr>
        <w:rPr>
          <w:b/>
        </w:rPr>
      </w:pPr>
      <w:r w:rsidRPr="00921476">
        <w:rPr>
          <w:b/>
        </w:rPr>
        <w:t>Scientific Method versus Technical Design Work Sheet</w:t>
      </w:r>
      <w:r>
        <w:t xml:space="preserve"> </w:t>
      </w:r>
      <w:r w:rsidRPr="00E96C89">
        <w:rPr>
          <w:b/>
        </w:rPr>
        <w:t xml:space="preserve">for </w:t>
      </w:r>
      <w:r w:rsidR="003E0D23">
        <w:rPr>
          <w:b/>
        </w:rPr>
        <w:t>Integrated Science III (8</w:t>
      </w:r>
      <w:r w:rsidR="003E0D23" w:rsidRPr="003E0D23">
        <w:rPr>
          <w:b/>
          <w:vertAlign w:val="superscript"/>
        </w:rPr>
        <w:t>th</w:t>
      </w:r>
      <w:r w:rsidR="003E0D23">
        <w:rPr>
          <w:b/>
        </w:rPr>
        <w:t xml:space="preserve"> Grade)</w:t>
      </w:r>
      <w:r w:rsidRPr="00E96C89">
        <w:rPr>
          <w:b/>
        </w:rPr>
        <w:t xml:space="preserve"> </w:t>
      </w:r>
    </w:p>
    <w:p w:rsidR="002D57F7" w:rsidRDefault="00921476">
      <w:pPr>
        <w:rPr>
          <w:b/>
          <w:sz w:val="20"/>
          <w:szCs w:val="20"/>
        </w:rPr>
      </w:pPr>
      <w:r w:rsidRPr="00E96C89">
        <w:rPr>
          <w:b/>
        </w:rPr>
        <w:t xml:space="preserve">Standard: </w:t>
      </w:r>
      <w:r w:rsidR="003E0D23" w:rsidRPr="003E0D23">
        <w:rPr>
          <w:sz w:val="20"/>
          <w:szCs w:val="20"/>
        </w:rPr>
        <w:t>8Sa:  The student will demonstrate an understanding of technological design and scientific inquiry, including process skills, mathematical thinking, controlled investigative design and analysis, and problem solving.</w:t>
      </w:r>
      <w:r w:rsidR="003E0D23" w:rsidRPr="007656EC">
        <w:rPr>
          <w:b/>
          <w:sz w:val="20"/>
          <w:szCs w:val="20"/>
        </w:rPr>
        <w:t xml:space="preserve"> </w:t>
      </w:r>
    </w:p>
    <w:p w:rsidR="003E0D23" w:rsidRPr="003E0D23" w:rsidRDefault="003E0D23">
      <w:pPr>
        <w:rPr>
          <w:b/>
          <w:sz w:val="20"/>
          <w:szCs w:val="20"/>
        </w:rPr>
      </w:pPr>
      <w:r w:rsidRPr="00921476">
        <w:rPr>
          <w:b/>
        </w:rPr>
        <w:t>Indicators</w:t>
      </w:r>
      <w:r>
        <w:rPr>
          <w:b/>
        </w:rPr>
        <w:t xml:space="preserve"> 8Sa</w:t>
      </w:r>
      <w:r w:rsidRPr="00921476">
        <w:rPr>
          <w:b/>
        </w:rPr>
        <w:t>:</w:t>
      </w:r>
    </w:p>
    <w:p w:rsidR="003E0D23" w:rsidRDefault="003E0D23" w:rsidP="003E0D23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57594">
        <w:rPr>
          <w:sz w:val="20"/>
          <w:szCs w:val="20"/>
        </w:rPr>
        <w:t xml:space="preserve">Design a </w:t>
      </w:r>
      <w:r w:rsidRPr="003E0D23">
        <w:rPr>
          <w:b/>
          <w:sz w:val="20"/>
          <w:szCs w:val="20"/>
        </w:rPr>
        <w:t>controlled</w:t>
      </w:r>
      <w:r w:rsidRPr="00D57594">
        <w:rPr>
          <w:sz w:val="20"/>
          <w:szCs w:val="20"/>
        </w:rPr>
        <w:t xml:space="preserve"> scientific investigation.</w:t>
      </w:r>
    </w:p>
    <w:p w:rsidR="003E0D23" w:rsidRPr="00D57594" w:rsidRDefault="003E0D23" w:rsidP="003E0D23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57594">
        <w:rPr>
          <w:sz w:val="20"/>
          <w:szCs w:val="20"/>
        </w:rPr>
        <w:t xml:space="preserve">Recognize the importance of a </w:t>
      </w:r>
      <w:r w:rsidRPr="003E0D23">
        <w:rPr>
          <w:b/>
          <w:sz w:val="20"/>
          <w:szCs w:val="20"/>
        </w:rPr>
        <w:t>systematic process</w:t>
      </w:r>
      <w:r w:rsidRPr="00D57594">
        <w:rPr>
          <w:sz w:val="20"/>
          <w:szCs w:val="20"/>
        </w:rPr>
        <w:t xml:space="preserve"> for safely and accurately conducting investigations. </w:t>
      </w:r>
    </w:p>
    <w:p w:rsidR="003E0D23" w:rsidRDefault="003E0D23">
      <w:pPr>
        <w:rPr>
          <w:b/>
        </w:rPr>
      </w:pPr>
    </w:p>
    <w:p w:rsidR="00921476" w:rsidRDefault="00921476">
      <w:pPr>
        <w:rPr>
          <w:b/>
        </w:rPr>
      </w:pPr>
      <w:r>
        <w:rPr>
          <w:b/>
        </w:rPr>
        <w:t>For this activity you will do the following:</w:t>
      </w:r>
    </w:p>
    <w:p w:rsidR="00E96C89" w:rsidRDefault="00F8204B" w:rsidP="00E96C89">
      <w:pPr>
        <w:pStyle w:val="ListParagraph"/>
        <w:numPr>
          <w:ilvl w:val="0"/>
          <w:numId w:val="1"/>
        </w:numPr>
      </w:pPr>
      <w:r>
        <w:t>Research the steps included in the</w:t>
      </w:r>
      <w:r w:rsidR="00E96C89">
        <w:t xml:space="preserve"> process of </w:t>
      </w:r>
      <w:r w:rsidR="003E0D23">
        <w:t xml:space="preserve">a controlled </w:t>
      </w:r>
      <w:r w:rsidR="00E96C89">
        <w:t>scientific investigation.</w:t>
      </w:r>
      <w:r w:rsidR="00B8421A">
        <w:t xml:space="preserve"> Each person in your table group should find a different source for the steps in the scientific method. It is very likely that different sources will have different </w:t>
      </w:r>
      <w:r w:rsidR="0063453F">
        <w:t>steps</w:t>
      </w:r>
      <w:r w:rsidR="00B8421A">
        <w:t xml:space="preserve"> or perhaps the same steps but described in different words.</w:t>
      </w:r>
    </w:p>
    <w:p w:rsidR="00E96C89" w:rsidRDefault="00E96C89" w:rsidP="00B8421A">
      <w:pPr>
        <w:pStyle w:val="ListParagraph"/>
        <w:numPr>
          <w:ilvl w:val="0"/>
          <w:numId w:val="1"/>
        </w:numPr>
      </w:pPr>
      <w:r>
        <w:t>Research the steps included in the process of technical design.</w:t>
      </w:r>
      <w:r w:rsidR="00B8421A" w:rsidRPr="00B8421A">
        <w:t xml:space="preserve"> Each person in your table group should find a diff</w:t>
      </w:r>
      <w:r w:rsidR="00B8421A">
        <w:t>erent source for the steps in technical design</w:t>
      </w:r>
      <w:r w:rsidR="00B8421A" w:rsidRPr="00B8421A">
        <w:t xml:space="preserve">. It is very likely that different sources will have different </w:t>
      </w:r>
      <w:r w:rsidR="0063453F" w:rsidRPr="00B8421A">
        <w:t>steps</w:t>
      </w:r>
      <w:r w:rsidR="00B8421A" w:rsidRPr="00B8421A">
        <w:t xml:space="preserve"> or perhaps the same steps but described in different words.</w:t>
      </w:r>
    </w:p>
    <w:p w:rsidR="0016088C" w:rsidRDefault="0016088C" w:rsidP="00E96C89">
      <w:pPr>
        <w:pStyle w:val="ListParagraph"/>
        <w:numPr>
          <w:ilvl w:val="0"/>
          <w:numId w:val="1"/>
        </w:numPr>
      </w:pPr>
      <w:r>
        <w:t xml:space="preserve">Record the results of your research in your </w:t>
      </w:r>
      <w:r w:rsidR="00893E7A">
        <w:t xml:space="preserve">personal </w:t>
      </w:r>
      <w:r>
        <w:t xml:space="preserve">science journal. </w:t>
      </w:r>
    </w:p>
    <w:p w:rsidR="0016088C" w:rsidRDefault="0016088C" w:rsidP="00E96C89">
      <w:pPr>
        <w:pStyle w:val="ListParagraph"/>
        <w:numPr>
          <w:ilvl w:val="0"/>
          <w:numId w:val="1"/>
        </w:numPr>
      </w:pPr>
      <w:r>
        <w:t>Discuss and compare with your table partners, the steps in the methods that you find with the steps in the methods that your table group partners find.</w:t>
      </w:r>
    </w:p>
    <w:p w:rsidR="0016088C" w:rsidRDefault="0016088C" w:rsidP="00E96C89">
      <w:pPr>
        <w:pStyle w:val="ListParagraph"/>
        <w:numPr>
          <w:ilvl w:val="0"/>
          <w:numId w:val="1"/>
        </w:numPr>
      </w:pPr>
      <w:r>
        <w:t>One person in your table group should prepare to report orally the results of your discussion to determine the best definition of the steps in scientific investigation.</w:t>
      </w:r>
    </w:p>
    <w:p w:rsidR="0016088C" w:rsidRDefault="0016088C" w:rsidP="00E96C89">
      <w:pPr>
        <w:pStyle w:val="ListParagraph"/>
        <w:numPr>
          <w:ilvl w:val="0"/>
          <w:numId w:val="1"/>
        </w:numPr>
      </w:pPr>
      <w:r>
        <w:t>One person in your table group should prepare to report orally the results of your discussion to determine the best definition of the steps in technological design.</w:t>
      </w:r>
    </w:p>
    <w:p w:rsidR="00B8421A" w:rsidRDefault="0016088C" w:rsidP="00E96C89">
      <w:pPr>
        <w:pStyle w:val="ListParagraph"/>
        <w:numPr>
          <w:ilvl w:val="0"/>
          <w:numId w:val="1"/>
        </w:numPr>
      </w:pPr>
      <w:r>
        <w:t>One person in your table group</w:t>
      </w:r>
      <w:r w:rsidR="00B8421A">
        <w:t xml:space="preserve"> should prepare a written report to Mr. Graham giving the results of your discussion to determine the best definition of the steps in the scientific method.</w:t>
      </w:r>
    </w:p>
    <w:p w:rsidR="00B8421A" w:rsidRDefault="00B8421A" w:rsidP="00E96C89">
      <w:pPr>
        <w:pStyle w:val="ListParagraph"/>
        <w:numPr>
          <w:ilvl w:val="0"/>
          <w:numId w:val="1"/>
        </w:numPr>
      </w:pPr>
      <w:r>
        <w:t>One person in your table group should prepare a written report to Mr. Graham giving the results of your discussion to determine the best definition of the steps in technological design.</w:t>
      </w:r>
    </w:p>
    <w:p w:rsidR="00B8421A" w:rsidRDefault="00B8421A" w:rsidP="00E96C89">
      <w:pPr>
        <w:pStyle w:val="ListParagraph"/>
        <w:numPr>
          <w:ilvl w:val="0"/>
          <w:numId w:val="1"/>
        </w:numPr>
      </w:pPr>
      <w:r>
        <w:t xml:space="preserve">Each individual student will prepare a written report </w:t>
      </w:r>
      <w:r w:rsidR="00F201FA">
        <w:t>and/</w:t>
      </w:r>
      <w:r>
        <w:t>or an oral report to Mr. Graham comparing the steps that are different, and the steps that are alike, for the scientific method and technical design.</w:t>
      </w:r>
    </w:p>
    <w:p w:rsidR="00921476" w:rsidRDefault="00B8421A" w:rsidP="00E96C89">
      <w:pPr>
        <w:pStyle w:val="ListParagraph"/>
        <w:numPr>
          <w:ilvl w:val="0"/>
          <w:numId w:val="1"/>
        </w:numPr>
      </w:pPr>
      <w:r>
        <w:t>Be prepared to follow the steps you found to do a simple science investigation and a technical design.</w:t>
      </w:r>
    </w:p>
    <w:p w:rsidR="00B8421A" w:rsidRPr="00921476" w:rsidRDefault="00B8421A" w:rsidP="00B8421A">
      <w:r>
        <w:t>Notes:</w:t>
      </w:r>
    </w:p>
    <w:p w:rsidR="00E96C89" w:rsidRDefault="00E96C89" w:rsidP="00921476">
      <w:r w:rsidRPr="00E96C89">
        <w:t>You may research any way you choose; such as an Internet search, reading a portion of a science textbook, reading a science reference book in the library, or any other way you believe will give you the best set of steps.</w:t>
      </w:r>
    </w:p>
    <w:p w:rsidR="0016088C" w:rsidRPr="00921476" w:rsidRDefault="003E0D23" w:rsidP="009214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05pt;margin-top:99.7pt;width:492.4pt;height:66.0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" fillcolor="white [3201]" strokeweight=".5pt">
            <v:textbox>
              <w:txbxContent>
                <w:p w:rsidR="0016088C" w:rsidRPr="003E0D23" w:rsidRDefault="0016088C" w:rsidP="0016088C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0D23">
                    <w:rPr>
                      <w:sz w:val="20"/>
                      <w:szCs w:val="20"/>
                    </w:rPr>
                    <w:t xml:space="preserve">Definition of </w:t>
                  </w:r>
                  <w:r w:rsidRPr="003E0D23">
                    <w:rPr>
                      <w:b/>
                      <w:sz w:val="20"/>
                      <w:szCs w:val="20"/>
                    </w:rPr>
                    <w:t>SCIENTIFIC METHOD</w:t>
                  </w:r>
                  <w:r w:rsidRPr="003E0D23">
                    <w:rPr>
                      <w:sz w:val="20"/>
                      <w:szCs w:val="20"/>
                    </w:rPr>
                    <w:t>: principles and procedures for the systematic pursuit of knowledge involving the recognition and formulation of a problem, the collection of data through observation and experim</w:t>
                  </w:r>
                  <w:bookmarkStart w:id="0" w:name="_GoBack"/>
                  <w:bookmarkEnd w:id="0"/>
                  <w:r w:rsidRPr="003E0D23">
                    <w:rPr>
                      <w:sz w:val="20"/>
                      <w:szCs w:val="20"/>
                    </w:rPr>
                    <w:t>ent, and the formulation and testing of hypotheses</w:t>
                  </w:r>
                </w:p>
                <w:p w:rsidR="0016088C" w:rsidRPr="003E0D23" w:rsidRDefault="0016088C">
                  <w:pPr>
                    <w:rPr>
                      <w:sz w:val="18"/>
                      <w:szCs w:val="20"/>
                    </w:rPr>
                  </w:pPr>
                  <w:r w:rsidRPr="003E0D23">
                    <w:rPr>
                      <w:sz w:val="18"/>
                      <w:szCs w:val="20"/>
                    </w:rPr>
                    <w:t xml:space="preserve">Retrieved 8/28/2012 from </w:t>
                  </w:r>
                  <w:hyperlink r:id="rId5" w:history="1">
                    <w:r w:rsidR="00202C89" w:rsidRPr="003E0D23">
                      <w:rPr>
                        <w:rStyle w:val="Hyperlink"/>
                        <w:sz w:val="18"/>
                        <w:szCs w:val="20"/>
                      </w:rPr>
                      <w:t>http://www.merriam-webster.com/dictionary/scientific+method</w:t>
                    </w:r>
                  </w:hyperlink>
                  <w:r w:rsidR="00202C89" w:rsidRPr="003E0D23">
                    <w:rPr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-1.1pt;margin-top:3.75pt;width:492.4pt;height: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" fillcolor="white [3201]" strokeweight=".5pt">
            <v:textbox>
              <w:txbxContent>
                <w:p w:rsidR="0063453F" w:rsidRPr="003E0D23" w:rsidRDefault="0063453F" w:rsidP="00202C8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3E0D23">
                    <w:rPr>
                      <w:b/>
                      <w:sz w:val="20"/>
                      <w:szCs w:val="20"/>
                    </w:rPr>
                    <w:t xml:space="preserve">Technical design     </w:t>
                  </w:r>
                </w:p>
                <w:p w:rsidR="00202C89" w:rsidRPr="003E0D23" w:rsidRDefault="00202C89" w:rsidP="00202C89">
                  <w:pPr>
                    <w:spacing w:after="0"/>
                    <w:rPr>
                      <w:sz w:val="20"/>
                      <w:szCs w:val="20"/>
                    </w:rPr>
                  </w:pPr>
                  <w:r w:rsidRPr="003E0D23">
                    <w:rPr>
                      <w:sz w:val="20"/>
                      <w:szCs w:val="20"/>
                    </w:rPr>
                    <w:t xml:space="preserve">1       </w:t>
                  </w:r>
                  <w:proofErr w:type="spellStart"/>
                  <w:r w:rsidRPr="003E0D23">
                    <w:rPr>
                      <w:sz w:val="20"/>
                      <w:szCs w:val="20"/>
                    </w:rPr>
                    <w:t>adj</w:t>
                  </w:r>
                  <w:proofErr w:type="spellEnd"/>
                  <w:r w:rsidRPr="003E0D23">
                    <w:rPr>
                      <w:sz w:val="20"/>
                      <w:szCs w:val="20"/>
                    </w:rPr>
                    <w:t xml:space="preserve">   </w:t>
                  </w:r>
                  <w:r w:rsidRPr="003E0D23">
                    <w:rPr>
                      <w:b/>
                      <w:i/>
                      <w:sz w:val="20"/>
                      <w:szCs w:val="20"/>
                    </w:rPr>
                    <w:t>Technical</w:t>
                  </w:r>
                  <w:r w:rsidRPr="003E0D23">
                    <w:rPr>
                      <w:sz w:val="20"/>
                      <w:szCs w:val="20"/>
                    </w:rPr>
                    <w:t xml:space="preserve"> means involving the sorts of machines, processes, and materials that are used in industry, transport, and communications </w:t>
                  </w:r>
                </w:p>
                <w:p w:rsidR="00202C89" w:rsidRPr="003E0D23" w:rsidRDefault="0063453F" w:rsidP="00202C89">
                  <w:pPr>
                    <w:spacing w:after="0"/>
                    <w:rPr>
                      <w:sz w:val="20"/>
                      <w:szCs w:val="20"/>
                    </w:rPr>
                  </w:pPr>
                  <w:r w:rsidRPr="003E0D23">
                    <w:rPr>
                      <w:sz w:val="20"/>
                      <w:szCs w:val="20"/>
                    </w:rPr>
                    <w:t xml:space="preserve">1     </w:t>
                  </w:r>
                  <w:r w:rsidR="00202C89" w:rsidRPr="003E0D23">
                    <w:rPr>
                      <w:sz w:val="20"/>
                      <w:szCs w:val="20"/>
                    </w:rPr>
                    <w:t xml:space="preserve">verb  When someone </w:t>
                  </w:r>
                  <w:r w:rsidR="00202C89" w:rsidRPr="003E0D23">
                    <w:rPr>
                      <w:b/>
                      <w:i/>
                      <w:sz w:val="20"/>
                      <w:szCs w:val="20"/>
                    </w:rPr>
                    <w:t>designs</w:t>
                  </w:r>
                  <w:r w:rsidR="00202C89" w:rsidRPr="003E0D23">
                    <w:rPr>
                      <w:sz w:val="20"/>
                      <w:szCs w:val="20"/>
                    </w:rPr>
                    <w:t xml:space="preserve"> a garment, building, machine, or other object, they plan it and make a detailed drawing of it from which it can be built or made.</w:t>
                  </w:r>
                </w:p>
                <w:p w:rsidR="0063453F" w:rsidRPr="003E0D23" w:rsidRDefault="0063453F" w:rsidP="0063453F">
                  <w:pPr>
                    <w:spacing w:before="120" w:after="0"/>
                    <w:rPr>
                      <w:sz w:val="18"/>
                      <w:szCs w:val="20"/>
                    </w:rPr>
                  </w:pPr>
                  <w:r w:rsidRPr="003E0D23">
                    <w:rPr>
                      <w:sz w:val="18"/>
                      <w:szCs w:val="20"/>
                    </w:rPr>
                    <w:t xml:space="preserve">Retrieved 8/28/2012 from </w:t>
                  </w:r>
                  <w:hyperlink r:id="rId6" w:history="1">
                    <w:r w:rsidRPr="003E0D23">
                      <w:rPr>
                        <w:rStyle w:val="Hyperlink"/>
                        <w:sz w:val="18"/>
                        <w:szCs w:val="20"/>
                      </w:rPr>
                      <w:t>http://dictionary.reverso.net/english-cobuild/technical%20design</w:t>
                    </w:r>
                  </w:hyperlink>
                  <w:r w:rsidRPr="003E0D23">
                    <w:rPr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16088C" w:rsidRPr="00921476" w:rsidSect="0063453F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335"/>
    <w:multiLevelType w:val="hybridMultilevel"/>
    <w:tmpl w:val="BD04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A05"/>
    <w:multiLevelType w:val="hybridMultilevel"/>
    <w:tmpl w:val="DD7C9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dgnword-docGUID" w:val="{0A97828C-E849-41B9-BED0-E55E3201AB54}"/>
    <w:docVar w:name="dgnword-eventsink" w:val="164097016"/>
  </w:docVars>
  <w:rsids>
    <w:rsidRoot w:val="00921476"/>
    <w:rsid w:val="0016088C"/>
    <w:rsid w:val="00202C89"/>
    <w:rsid w:val="003E0D23"/>
    <w:rsid w:val="00484637"/>
    <w:rsid w:val="0063453F"/>
    <w:rsid w:val="00660B4B"/>
    <w:rsid w:val="00893E7A"/>
    <w:rsid w:val="00921476"/>
    <w:rsid w:val="00B8421A"/>
    <w:rsid w:val="00D05C69"/>
    <w:rsid w:val="00DE6C35"/>
    <w:rsid w:val="00E55633"/>
    <w:rsid w:val="00E96C89"/>
    <w:rsid w:val="00F201FA"/>
    <w:rsid w:val="00F34150"/>
    <w:rsid w:val="00F8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verso.net/english-cobuild/technical%20design" TargetMode="External"/><Relationship Id="rId5" Type="http://schemas.openxmlformats.org/officeDocument/2006/relationships/hyperlink" Target="http://www.merriam-webster.com/dictionary/scientific+metho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jack.graham</cp:lastModifiedBy>
  <cp:revision>2</cp:revision>
  <cp:lastPrinted>2012-08-28T22:43:00Z</cp:lastPrinted>
  <dcterms:created xsi:type="dcterms:W3CDTF">2012-08-28T23:39:00Z</dcterms:created>
  <dcterms:modified xsi:type="dcterms:W3CDTF">2012-08-28T23:39:00Z</dcterms:modified>
</cp:coreProperties>
</file>