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FC" w:rsidRDefault="000C1AFC" w:rsidP="000C1AFC">
      <w:pPr>
        <w:rPr>
          <w:b/>
          <w:sz w:val="20"/>
          <w:szCs w:val="20"/>
        </w:rPr>
      </w:pPr>
      <w:r>
        <w:rPr>
          <w:b/>
          <w:sz w:val="20"/>
          <w:szCs w:val="20"/>
        </w:rPr>
        <w:t>Standard 8Sb:</w:t>
      </w:r>
      <w:r>
        <w:rPr>
          <w:sz w:val="20"/>
          <w:szCs w:val="20"/>
        </w:rPr>
        <w:t xml:space="preserve">  </w:t>
      </w:r>
      <w:r w:rsidRPr="00D57594">
        <w:rPr>
          <w:b/>
          <w:sz w:val="20"/>
          <w:szCs w:val="20"/>
        </w:rPr>
        <w:t xml:space="preserve">The student will demonstrate an understanding of Earth’s </w:t>
      </w:r>
      <w:r w:rsidRPr="00D57594">
        <w:rPr>
          <w:b/>
          <w:color w:val="000000"/>
          <w:sz w:val="20"/>
          <w:szCs w:val="20"/>
        </w:rPr>
        <w:t>biological</w:t>
      </w:r>
      <w:r w:rsidRPr="00D57594">
        <w:rPr>
          <w:b/>
          <w:sz w:val="20"/>
          <w:szCs w:val="20"/>
        </w:rPr>
        <w:t xml:space="preserve"> diversity over time. (Life Science, Earth Science)</w:t>
      </w:r>
    </w:p>
    <w:p w:rsidR="000C1AFC" w:rsidRDefault="000C1AFC" w:rsidP="000C1AFC">
      <w:pPr>
        <w:rPr>
          <w:rFonts w:ascii="Verdana" w:hAnsi="Verdana"/>
          <w:sz w:val="20"/>
          <w:szCs w:val="20"/>
        </w:rPr>
      </w:pPr>
    </w:p>
    <w:p w:rsidR="000C1AFC" w:rsidRPr="00253EA7" w:rsidRDefault="000C1AFC" w:rsidP="000C1AFC">
      <w:pPr>
        <w:rPr>
          <w:rFonts w:ascii="Cambria" w:hAnsi="Cambria"/>
          <w:sz w:val="20"/>
          <w:szCs w:val="20"/>
        </w:rPr>
      </w:pPr>
      <w:r>
        <w:rPr>
          <w:rFonts w:ascii="Cambria" w:hAnsi="Cambria"/>
          <w:b/>
          <w:sz w:val="20"/>
          <w:szCs w:val="20"/>
        </w:rPr>
        <w:t>Indicators</w:t>
      </w:r>
      <w:r w:rsidRPr="00253EA7">
        <w:rPr>
          <w:rFonts w:ascii="Cambria" w:hAnsi="Cambria"/>
          <w:sz w:val="20"/>
          <w:szCs w:val="20"/>
        </w:rPr>
        <w:t>:</w:t>
      </w:r>
    </w:p>
    <w:p w:rsidR="000C1AFC" w:rsidRDefault="000C1AFC" w:rsidP="000C1AFC">
      <w:pPr>
        <w:numPr>
          <w:ilvl w:val="0"/>
          <w:numId w:val="12"/>
        </w:numPr>
        <w:jc w:val="both"/>
        <w:rPr>
          <w:sz w:val="20"/>
          <w:szCs w:val="20"/>
        </w:rPr>
      </w:pPr>
      <w:r w:rsidRPr="00D57594">
        <w:rPr>
          <w:sz w:val="20"/>
          <w:szCs w:val="20"/>
        </w:rPr>
        <w:t>Explain how biological adaptations of populations enhance their survival in a particular environment.</w:t>
      </w:r>
    </w:p>
    <w:p w:rsidR="000C1AFC" w:rsidRPr="000C1AFC" w:rsidRDefault="000C1AFC" w:rsidP="000C1AFC">
      <w:pPr>
        <w:autoSpaceDN w:val="0"/>
        <w:ind w:left="720"/>
        <w:jc w:val="both"/>
        <w:rPr>
          <w:i/>
          <w:sz w:val="20"/>
          <w:szCs w:val="20"/>
        </w:rPr>
      </w:pPr>
      <w:r>
        <w:rPr>
          <w:i/>
          <w:sz w:val="20"/>
          <w:szCs w:val="20"/>
        </w:rPr>
        <w:t xml:space="preserve">Essential Question: </w:t>
      </w:r>
      <w:r w:rsidRPr="005C3DEB">
        <w:rPr>
          <w:sz w:val="20"/>
          <w:szCs w:val="20"/>
        </w:rPr>
        <w:t>How do adaptations help organisms survive?</w:t>
      </w:r>
    </w:p>
    <w:p w:rsidR="000C1AFC" w:rsidRPr="00D57594" w:rsidRDefault="000C1AFC" w:rsidP="000C1AFC">
      <w:pPr>
        <w:ind w:left="720"/>
        <w:jc w:val="both"/>
        <w:rPr>
          <w:sz w:val="20"/>
          <w:szCs w:val="20"/>
        </w:rPr>
      </w:pPr>
      <w:r w:rsidRPr="00D57594">
        <w:rPr>
          <w:sz w:val="20"/>
          <w:szCs w:val="20"/>
        </w:rPr>
        <w:t xml:space="preserve">  </w:t>
      </w:r>
    </w:p>
    <w:p w:rsidR="000C1AFC" w:rsidRDefault="000C1AFC" w:rsidP="000C1AFC">
      <w:pPr>
        <w:numPr>
          <w:ilvl w:val="0"/>
          <w:numId w:val="12"/>
        </w:numPr>
        <w:jc w:val="both"/>
        <w:rPr>
          <w:sz w:val="20"/>
          <w:szCs w:val="20"/>
        </w:rPr>
      </w:pPr>
      <w:r w:rsidRPr="00A0544E">
        <w:rPr>
          <w:sz w:val="20"/>
          <w:szCs w:val="20"/>
        </w:rPr>
        <w:t xml:space="preserve">Summarize how scientists study Earth’s past environment and diverse life-forms by examining different types of fossils (including molds, casts, petrified fossils, preserved and carbonized remains of plants and animals, and trace fossils). </w:t>
      </w:r>
    </w:p>
    <w:p w:rsidR="000C1AFC" w:rsidRPr="000C1AFC" w:rsidRDefault="000C1AFC" w:rsidP="000C1AFC">
      <w:pPr>
        <w:autoSpaceDN w:val="0"/>
        <w:ind w:left="720"/>
        <w:jc w:val="both"/>
        <w:rPr>
          <w:sz w:val="20"/>
          <w:szCs w:val="20"/>
        </w:rPr>
      </w:pPr>
      <w:r w:rsidRPr="00610D13">
        <w:rPr>
          <w:i/>
          <w:sz w:val="20"/>
          <w:szCs w:val="20"/>
        </w:rPr>
        <w:t>Essential Question:</w:t>
      </w:r>
      <w:r>
        <w:rPr>
          <w:sz w:val="20"/>
          <w:szCs w:val="20"/>
        </w:rPr>
        <w:t xml:space="preserve"> </w:t>
      </w:r>
      <w:r w:rsidRPr="00610D13">
        <w:rPr>
          <w:sz w:val="20"/>
          <w:szCs w:val="20"/>
        </w:rPr>
        <w:t>What do different kinds of fossils tell us about Earth’s history?</w:t>
      </w:r>
    </w:p>
    <w:p w:rsidR="000C1AFC" w:rsidRDefault="000C1AFC" w:rsidP="000C1AFC">
      <w:pPr>
        <w:ind w:left="720"/>
        <w:jc w:val="both"/>
        <w:rPr>
          <w:sz w:val="20"/>
          <w:szCs w:val="20"/>
        </w:rPr>
      </w:pPr>
    </w:p>
    <w:p w:rsidR="000C1AFC" w:rsidRDefault="000C1AFC" w:rsidP="000C1AFC">
      <w:pPr>
        <w:numPr>
          <w:ilvl w:val="0"/>
          <w:numId w:val="12"/>
        </w:numPr>
        <w:rPr>
          <w:sz w:val="20"/>
          <w:szCs w:val="20"/>
        </w:rPr>
      </w:pPr>
      <w:r w:rsidRPr="00D57594">
        <w:rPr>
          <w:sz w:val="20"/>
          <w:szCs w:val="20"/>
        </w:rPr>
        <w:t>Explain how Earth’s history has been influenced by catastrophes (including the impact of an asteroid or comet, climatic changes, and volcanic activity) that have affected the conditions on Earth and the diversity of its life-forms.</w:t>
      </w:r>
    </w:p>
    <w:p w:rsidR="000C1AFC" w:rsidRPr="000C1AFC" w:rsidRDefault="000C1AFC" w:rsidP="000C1AFC">
      <w:pPr>
        <w:tabs>
          <w:tab w:val="left" w:pos="3015"/>
        </w:tabs>
        <w:autoSpaceDN w:val="0"/>
        <w:ind w:left="720"/>
        <w:jc w:val="both"/>
        <w:rPr>
          <w:i/>
          <w:sz w:val="20"/>
          <w:szCs w:val="20"/>
        </w:rPr>
      </w:pPr>
      <w:r w:rsidRPr="00260D7A">
        <w:rPr>
          <w:i/>
          <w:sz w:val="20"/>
          <w:szCs w:val="20"/>
        </w:rPr>
        <w:t>Ess</w:t>
      </w:r>
      <w:r>
        <w:rPr>
          <w:i/>
          <w:sz w:val="20"/>
          <w:szCs w:val="20"/>
        </w:rPr>
        <w:t xml:space="preserve">ential Question: </w:t>
      </w:r>
      <w:r w:rsidRPr="000C1AFC">
        <w:rPr>
          <w:sz w:val="20"/>
          <w:szCs w:val="20"/>
        </w:rPr>
        <w:t>How have catastrophes affected conditions on Earth?</w:t>
      </w:r>
    </w:p>
    <w:p w:rsidR="000C1AFC" w:rsidRPr="00260D7A" w:rsidRDefault="000C1AFC" w:rsidP="000C1AFC">
      <w:pPr>
        <w:autoSpaceDN w:val="0"/>
        <w:ind w:left="1440"/>
        <w:jc w:val="both"/>
        <w:rPr>
          <w:sz w:val="20"/>
          <w:szCs w:val="20"/>
        </w:rPr>
      </w:pPr>
    </w:p>
    <w:p w:rsidR="000C1AFC" w:rsidRDefault="000C1AFC" w:rsidP="000C1AFC">
      <w:pPr>
        <w:numPr>
          <w:ilvl w:val="0"/>
          <w:numId w:val="12"/>
        </w:numPr>
        <w:rPr>
          <w:sz w:val="20"/>
          <w:szCs w:val="20"/>
        </w:rPr>
      </w:pPr>
      <w:r w:rsidRPr="00D57594">
        <w:rPr>
          <w:sz w:val="20"/>
          <w:szCs w:val="20"/>
        </w:rPr>
        <w:t xml:space="preserve">Recognize the relationship among the units—era, epoch, and period—into which the geologic time scale is divided. </w:t>
      </w:r>
    </w:p>
    <w:p w:rsidR="000C1AFC" w:rsidRPr="000C1AFC" w:rsidRDefault="000C1AFC" w:rsidP="000C1AFC">
      <w:pPr>
        <w:tabs>
          <w:tab w:val="left" w:pos="3075"/>
        </w:tabs>
        <w:autoSpaceDN w:val="0"/>
        <w:ind w:left="720"/>
        <w:jc w:val="both"/>
        <w:rPr>
          <w:i/>
          <w:sz w:val="20"/>
          <w:szCs w:val="20"/>
        </w:rPr>
      </w:pPr>
      <w:r>
        <w:rPr>
          <w:i/>
          <w:sz w:val="20"/>
          <w:szCs w:val="20"/>
        </w:rPr>
        <w:t xml:space="preserve">Essential Question: </w:t>
      </w:r>
      <w:r w:rsidRPr="00EE3CC9">
        <w:rPr>
          <w:sz w:val="20"/>
          <w:szCs w:val="20"/>
        </w:rPr>
        <w:t>How is geologic time divided into units?</w:t>
      </w:r>
    </w:p>
    <w:p w:rsidR="000C1AFC" w:rsidRDefault="000C1AFC" w:rsidP="000C1AFC">
      <w:pPr>
        <w:ind w:left="720"/>
        <w:rPr>
          <w:sz w:val="20"/>
          <w:szCs w:val="20"/>
        </w:rPr>
      </w:pPr>
    </w:p>
    <w:p w:rsidR="000C1AFC" w:rsidRDefault="000C1AFC" w:rsidP="000C1AFC">
      <w:pPr>
        <w:numPr>
          <w:ilvl w:val="0"/>
          <w:numId w:val="12"/>
        </w:numPr>
        <w:jc w:val="both"/>
        <w:rPr>
          <w:sz w:val="20"/>
          <w:szCs w:val="20"/>
        </w:rPr>
      </w:pPr>
      <w:r w:rsidRPr="00D57594">
        <w:rPr>
          <w:sz w:val="20"/>
          <w:szCs w:val="20"/>
        </w:rPr>
        <w:t xml:space="preserve">Illustrate the vast diversity of life that has been present on Earth over time by using the geologic time scale. </w:t>
      </w:r>
    </w:p>
    <w:p w:rsidR="000C1AFC" w:rsidRPr="000C1AFC" w:rsidRDefault="000C1AFC" w:rsidP="000C1AFC">
      <w:pPr>
        <w:autoSpaceDN w:val="0"/>
        <w:ind w:left="720"/>
        <w:jc w:val="both"/>
        <w:rPr>
          <w:i/>
          <w:sz w:val="20"/>
          <w:szCs w:val="20"/>
        </w:rPr>
      </w:pPr>
      <w:r>
        <w:rPr>
          <w:i/>
          <w:sz w:val="20"/>
          <w:szCs w:val="20"/>
        </w:rPr>
        <w:t xml:space="preserve">Essential Question: </w:t>
      </w:r>
      <w:r w:rsidRPr="00AB66E9">
        <w:rPr>
          <w:sz w:val="20"/>
          <w:szCs w:val="20"/>
        </w:rPr>
        <w:t>How are changes of Earth’s organisms related to the geologic time scale?</w:t>
      </w:r>
    </w:p>
    <w:p w:rsidR="000C1AFC" w:rsidRPr="00AB66E9" w:rsidRDefault="000C1AFC" w:rsidP="000C1AFC">
      <w:pPr>
        <w:ind w:left="1440"/>
        <w:jc w:val="both"/>
        <w:rPr>
          <w:sz w:val="20"/>
          <w:szCs w:val="20"/>
        </w:rPr>
      </w:pPr>
    </w:p>
    <w:p w:rsidR="000C1AFC" w:rsidRDefault="000C1AFC" w:rsidP="000C1AFC">
      <w:pPr>
        <w:numPr>
          <w:ilvl w:val="0"/>
          <w:numId w:val="12"/>
        </w:numPr>
        <w:rPr>
          <w:sz w:val="20"/>
          <w:szCs w:val="20"/>
        </w:rPr>
      </w:pPr>
      <w:r w:rsidRPr="00D57594">
        <w:rPr>
          <w:sz w:val="20"/>
          <w:szCs w:val="20"/>
        </w:rPr>
        <w:t xml:space="preserve">Infer the relative age of rocks and fossils from index fossils and the ordering of the rock layers. </w:t>
      </w:r>
    </w:p>
    <w:p w:rsidR="000865C6" w:rsidRDefault="000C1AFC" w:rsidP="000865C6">
      <w:pPr>
        <w:ind w:left="360" w:firstLine="360"/>
        <w:rPr>
          <w:sz w:val="20"/>
          <w:szCs w:val="20"/>
        </w:rPr>
      </w:pPr>
      <w:r>
        <w:rPr>
          <w:i/>
          <w:sz w:val="20"/>
          <w:szCs w:val="20"/>
        </w:rPr>
        <w:t xml:space="preserve">Essential Question: </w:t>
      </w:r>
      <w:r w:rsidRPr="00A06DA1">
        <w:rPr>
          <w:sz w:val="20"/>
          <w:szCs w:val="20"/>
        </w:rPr>
        <w:t>How can you determine the relative age of rocks and fossils?</w:t>
      </w:r>
      <w:r w:rsidR="000865C6" w:rsidRPr="000865C6">
        <w:rPr>
          <w:sz w:val="20"/>
          <w:szCs w:val="20"/>
        </w:rPr>
        <w:t xml:space="preserve"> </w:t>
      </w:r>
    </w:p>
    <w:p w:rsidR="000865C6" w:rsidRDefault="000865C6" w:rsidP="000865C6">
      <w:pPr>
        <w:ind w:left="720"/>
        <w:rPr>
          <w:sz w:val="20"/>
          <w:szCs w:val="20"/>
        </w:rPr>
      </w:pPr>
    </w:p>
    <w:p w:rsidR="000865C6" w:rsidRDefault="000865C6" w:rsidP="000865C6">
      <w:pPr>
        <w:numPr>
          <w:ilvl w:val="0"/>
          <w:numId w:val="12"/>
        </w:numPr>
        <w:rPr>
          <w:sz w:val="20"/>
          <w:szCs w:val="20"/>
        </w:rPr>
      </w:pPr>
      <w:r w:rsidRPr="00D57594">
        <w:rPr>
          <w:sz w:val="20"/>
          <w:szCs w:val="20"/>
        </w:rPr>
        <w:t>Summarize the factors, both natural and man-made, that can contribute to the extinction of a species</w:t>
      </w:r>
      <w:r>
        <w:rPr>
          <w:sz w:val="20"/>
          <w:szCs w:val="20"/>
        </w:rPr>
        <w:t>.</w:t>
      </w:r>
    </w:p>
    <w:p w:rsidR="000865C6" w:rsidRPr="000865C6" w:rsidRDefault="000865C6" w:rsidP="000865C6">
      <w:pPr>
        <w:autoSpaceDN w:val="0"/>
        <w:ind w:left="720"/>
        <w:jc w:val="both"/>
        <w:rPr>
          <w:i/>
          <w:sz w:val="20"/>
          <w:szCs w:val="20"/>
        </w:rPr>
      </w:pPr>
      <w:r>
        <w:rPr>
          <w:i/>
          <w:sz w:val="20"/>
          <w:szCs w:val="20"/>
        </w:rPr>
        <w:t xml:space="preserve">Essential Question: </w:t>
      </w:r>
      <w:r w:rsidRPr="00A06DA1">
        <w:rPr>
          <w:sz w:val="20"/>
          <w:szCs w:val="20"/>
        </w:rPr>
        <w:t>What natural and man-made factors can cause extinction of a species?</w:t>
      </w:r>
    </w:p>
    <w:p w:rsidR="000C1AFC" w:rsidRPr="000C1AFC" w:rsidRDefault="000C1AFC" w:rsidP="000C1AFC">
      <w:pPr>
        <w:autoSpaceDN w:val="0"/>
        <w:ind w:left="720"/>
        <w:jc w:val="both"/>
        <w:rPr>
          <w:i/>
          <w:sz w:val="20"/>
          <w:szCs w:val="20"/>
        </w:rPr>
      </w:pPr>
    </w:p>
    <w:p w:rsidR="002E4E92" w:rsidRPr="00194C83" w:rsidRDefault="002E4E92" w:rsidP="002E4E92">
      <w:pPr>
        <w:jc w:val="both"/>
        <w:rPr>
          <w:rFonts w:asciiTheme="minorHAnsi" w:hAnsiTheme="minorHAnsi" w:cstheme="minorHAnsi"/>
          <w:sz w:val="22"/>
          <w:szCs w:val="22"/>
        </w:rPr>
      </w:pPr>
    </w:p>
    <w:p w:rsidR="002E4E92" w:rsidRPr="00194C83" w:rsidRDefault="002E4E92" w:rsidP="002E4E92">
      <w:pPr>
        <w:jc w:val="both"/>
        <w:rPr>
          <w:rFonts w:asciiTheme="minorHAnsi" w:hAnsiTheme="minorHAnsi" w:cstheme="minorHAnsi"/>
          <w:sz w:val="22"/>
          <w:szCs w:val="22"/>
        </w:rPr>
      </w:pPr>
      <w:r w:rsidRPr="00194C83">
        <w:rPr>
          <w:rFonts w:asciiTheme="minorHAnsi" w:hAnsiTheme="minorHAnsi" w:cstheme="minorHAnsi"/>
          <w:b/>
          <w:sz w:val="22"/>
          <w:szCs w:val="22"/>
        </w:rPr>
        <w:t>Vocabulary:</w:t>
      </w:r>
      <w:r w:rsidR="00C10E45" w:rsidRPr="00194C83">
        <w:rPr>
          <w:rFonts w:asciiTheme="minorHAnsi" w:hAnsiTheme="minorHAnsi" w:cstheme="minorHAnsi"/>
          <w:b/>
          <w:sz w:val="22"/>
          <w:szCs w:val="22"/>
        </w:rPr>
        <w:t xml:space="preserve"> </w:t>
      </w:r>
      <w:r w:rsidR="00C10E45" w:rsidRPr="00194C83">
        <w:rPr>
          <w:rFonts w:asciiTheme="minorHAnsi" w:hAnsiTheme="minorHAnsi" w:cstheme="minorHAnsi"/>
          <w:sz w:val="22"/>
          <w:szCs w:val="22"/>
        </w:rPr>
        <w:t>These words must be understood well enough for you to describe your results in the demonstration(s) suggested below by the date given in class.</w:t>
      </w:r>
    </w:p>
    <w:p w:rsidR="002E4E92" w:rsidRPr="00194C83" w:rsidRDefault="002E4E92" w:rsidP="002E4E92">
      <w:pPr>
        <w:pStyle w:val="ListParagraph"/>
        <w:jc w:val="both"/>
        <w:rPr>
          <w:rFonts w:asciiTheme="minorHAnsi" w:hAnsiTheme="minorHAnsi" w:cstheme="minorHAnsi"/>
          <w:sz w:val="22"/>
          <w:szCs w:val="22"/>
        </w:rPr>
      </w:pPr>
    </w:p>
    <w:p w:rsidR="00C10E45" w:rsidRPr="00194C83" w:rsidRDefault="00C10E45" w:rsidP="002E4E92">
      <w:pPr>
        <w:pStyle w:val="ListParagraph"/>
        <w:numPr>
          <w:ilvl w:val="0"/>
          <w:numId w:val="3"/>
        </w:numPr>
        <w:rPr>
          <w:rFonts w:asciiTheme="minorHAnsi" w:hAnsiTheme="minorHAnsi" w:cstheme="minorHAnsi"/>
          <w:sz w:val="22"/>
          <w:szCs w:val="22"/>
        </w:rPr>
        <w:sectPr w:rsidR="00C10E45" w:rsidRPr="00194C83" w:rsidSect="00194C83">
          <w:headerReference w:type="default" r:id="rId7"/>
          <w:pgSz w:w="12240" w:h="15840"/>
          <w:pgMar w:top="0" w:right="720" w:bottom="0" w:left="720" w:header="720" w:footer="720" w:gutter="0"/>
          <w:cols w:space="720"/>
          <w:docGrid w:linePitch="360"/>
        </w:sectPr>
      </w:pPr>
    </w:p>
    <w:p w:rsidR="00A64808" w:rsidRDefault="00A64808" w:rsidP="000C1AFC">
      <w:pPr>
        <w:numPr>
          <w:ilvl w:val="0"/>
          <w:numId w:val="3"/>
        </w:numPr>
        <w:jc w:val="both"/>
        <w:rPr>
          <w:sz w:val="20"/>
          <w:szCs w:val="20"/>
        </w:rPr>
      </w:pPr>
      <w:r>
        <w:rPr>
          <w:sz w:val="20"/>
          <w:szCs w:val="20"/>
        </w:rPr>
        <w:lastRenderedPageBreak/>
        <w:t>adaptation</w:t>
      </w:r>
    </w:p>
    <w:p w:rsidR="00A64808" w:rsidRDefault="00A64808" w:rsidP="000C1AFC">
      <w:pPr>
        <w:numPr>
          <w:ilvl w:val="0"/>
          <w:numId w:val="3"/>
        </w:numPr>
        <w:jc w:val="both"/>
        <w:rPr>
          <w:sz w:val="20"/>
          <w:szCs w:val="20"/>
        </w:rPr>
      </w:pPr>
      <w:r>
        <w:rPr>
          <w:sz w:val="20"/>
          <w:szCs w:val="20"/>
        </w:rPr>
        <w:t>asteroid</w:t>
      </w:r>
    </w:p>
    <w:p w:rsidR="00A64808" w:rsidRDefault="00A64808" w:rsidP="000C1AFC">
      <w:pPr>
        <w:numPr>
          <w:ilvl w:val="0"/>
          <w:numId w:val="3"/>
        </w:numPr>
        <w:jc w:val="both"/>
        <w:rPr>
          <w:sz w:val="20"/>
          <w:szCs w:val="20"/>
        </w:rPr>
      </w:pPr>
      <w:r w:rsidRPr="00D57594">
        <w:rPr>
          <w:sz w:val="20"/>
          <w:szCs w:val="20"/>
        </w:rPr>
        <w:t xml:space="preserve">biological adaptations </w:t>
      </w:r>
    </w:p>
    <w:p w:rsidR="00A64808" w:rsidRDefault="00A64808" w:rsidP="000C1AFC">
      <w:pPr>
        <w:numPr>
          <w:ilvl w:val="0"/>
          <w:numId w:val="3"/>
        </w:numPr>
        <w:jc w:val="both"/>
        <w:rPr>
          <w:sz w:val="20"/>
          <w:szCs w:val="20"/>
        </w:rPr>
      </w:pPr>
      <w:r>
        <w:rPr>
          <w:sz w:val="20"/>
          <w:szCs w:val="20"/>
        </w:rPr>
        <w:t>carbonized</w:t>
      </w:r>
    </w:p>
    <w:p w:rsidR="00A64808" w:rsidRDefault="00A64808" w:rsidP="000C1AFC">
      <w:pPr>
        <w:numPr>
          <w:ilvl w:val="0"/>
          <w:numId w:val="3"/>
        </w:numPr>
        <w:jc w:val="both"/>
        <w:rPr>
          <w:sz w:val="20"/>
          <w:szCs w:val="20"/>
        </w:rPr>
      </w:pPr>
      <w:r>
        <w:rPr>
          <w:sz w:val="20"/>
          <w:szCs w:val="20"/>
        </w:rPr>
        <w:t>casts</w:t>
      </w:r>
    </w:p>
    <w:p w:rsidR="00A64808" w:rsidRDefault="00A64808" w:rsidP="000C1AFC">
      <w:pPr>
        <w:numPr>
          <w:ilvl w:val="0"/>
          <w:numId w:val="3"/>
        </w:numPr>
        <w:jc w:val="both"/>
        <w:rPr>
          <w:sz w:val="20"/>
          <w:szCs w:val="20"/>
        </w:rPr>
      </w:pPr>
      <w:r>
        <w:rPr>
          <w:sz w:val="20"/>
          <w:szCs w:val="20"/>
        </w:rPr>
        <w:t>catastrophes</w:t>
      </w:r>
    </w:p>
    <w:p w:rsidR="00A64808" w:rsidRDefault="00A64808" w:rsidP="000C1AFC">
      <w:pPr>
        <w:numPr>
          <w:ilvl w:val="0"/>
          <w:numId w:val="3"/>
        </w:numPr>
        <w:jc w:val="both"/>
        <w:rPr>
          <w:sz w:val="20"/>
          <w:szCs w:val="20"/>
        </w:rPr>
      </w:pPr>
      <w:r>
        <w:rPr>
          <w:sz w:val="20"/>
          <w:szCs w:val="20"/>
        </w:rPr>
        <w:t>comet</w:t>
      </w:r>
    </w:p>
    <w:p w:rsidR="00A64808" w:rsidRDefault="00A64808" w:rsidP="000C1AFC">
      <w:pPr>
        <w:numPr>
          <w:ilvl w:val="0"/>
          <w:numId w:val="3"/>
        </w:numPr>
        <w:jc w:val="both"/>
        <w:rPr>
          <w:sz w:val="20"/>
          <w:szCs w:val="20"/>
        </w:rPr>
      </w:pPr>
      <w:r>
        <w:rPr>
          <w:sz w:val="20"/>
          <w:szCs w:val="20"/>
        </w:rPr>
        <w:t>diverse/diversity</w:t>
      </w:r>
    </w:p>
    <w:p w:rsidR="00A64808" w:rsidRDefault="00A64808" w:rsidP="000C1AFC">
      <w:pPr>
        <w:numPr>
          <w:ilvl w:val="0"/>
          <w:numId w:val="3"/>
        </w:numPr>
        <w:jc w:val="both"/>
        <w:rPr>
          <w:sz w:val="20"/>
          <w:szCs w:val="20"/>
        </w:rPr>
      </w:pPr>
      <w:r>
        <w:rPr>
          <w:sz w:val="20"/>
          <w:szCs w:val="20"/>
        </w:rPr>
        <w:t>embryology</w:t>
      </w:r>
    </w:p>
    <w:p w:rsidR="00A64808" w:rsidRDefault="00A64808" w:rsidP="000C1AFC">
      <w:pPr>
        <w:numPr>
          <w:ilvl w:val="0"/>
          <w:numId w:val="3"/>
        </w:numPr>
        <w:jc w:val="both"/>
        <w:rPr>
          <w:sz w:val="20"/>
          <w:szCs w:val="20"/>
        </w:rPr>
      </w:pPr>
      <w:r>
        <w:rPr>
          <w:sz w:val="20"/>
          <w:szCs w:val="20"/>
        </w:rPr>
        <w:t>environment</w:t>
      </w:r>
    </w:p>
    <w:p w:rsidR="00A64808" w:rsidRDefault="00A64808" w:rsidP="000C1AFC">
      <w:pPr>
        <w:numPr>
          <w:ilvl w:val="0"/>
          <w:numId w:val="3"/>
        </w:numPr>
        <w:jc w:val="both"/>
        <w:rPr>
          <w:sz w:val="20"/>
          <w:szCs w:val="20"/>
        </w:rPr>
      </w:pPr>
      <w:r>
        <w:rPr>
          <w:sz w:val="20"/>
          <w:szCs w:val="20"/>
        </w:rPr>
        <w:t>epoch</w:t>
      </w:r>
    </w:p>
    <w:p w:rsidR="00A64808" w:rsidRDefault="00A64808" w:rsidP="000C1AFC">
      <w:pPr>
        <w:numPr>
          <w:ilvl w:val="0"/>
          <w:numId w:val="3"/>
        </w:numPr>
        <w:jc w:val="both"/>
        <w:rPr>
          <w:sz w:val="20"/>
          <w:szCs w:val="20"/>
        </w:rPr>
      </w:pPr>
      <w:r>
        <w:rPr>
          <w:sz w:val="20"/>
          <w:szCs w:val="20"/>
        </w:rPr>
        <w:t>era</w:t>
      </w:r>
    </w:p>
    <w:p w:rsidR="00A64808" w:rsidRDefault="00A64808" w:rsidP="000C1AFC">
      <w:pPr>
        <w:numPr>
          <w:ilvl w:val="0"/>
          <w:numId w:val="3"/>
        </w:numPr>
        <w:jc w:val="both"/>
        <w:rPr>
          <w:sz w:val="20"/>
          <w:szCs w:val="20"/>
        </w:rPr>
      </w:pPr>
      <w:r>
        <w:rPr>
          <w:sz w:val="20"/>
          <w:szCs w:val="20"/>
        </w:rPr>
        <w:t>evolution</w:t>
      </w:r>
    </w:p>
    <w:p w:rsidR="00A64808" w:rsidRDefault="00A64808" w:rsidP="000C1AFC">
      <w:pPr>
        <w:numPr>
          <w:ilvl w:val="0"/>
          <w:numId w:val="3"/>
        </w:numPr>
        <w:jc w:val="both"/>
        <w:rPr>
          <w:sz w:val="20"/>
          <w:szCs w:val="20"/>
        </w:rPr>
      </w:pPr>
      <w:r>
        <w:rPr>
          <w:sz w:val="20"/>
          <w:szCs w:val="20"/>
        </w:rPr>
        <w:t>factors</w:t>
      </w:r>
    </w:p>
    <w:p w:rsidR="00A64808" w:rsidRDefault="00A64808" w:rsidP="000C1AFC">
      <w:pPr>
        <w:numPr>
          <w:ilvl w:val="0"/>
          <w:numId w:val="3"/>
        </w:numPr>
        <w:jc w:val="both"/>
        <w:rPr>
          <w:sz w:val="20"/>
          <w:szCs w:val="20"/>
        </w:rPr>
      </w:pPr>
      <w:r>
        <w:rPr>
          <w:sz w:val="20"/>
          <w:szCs w:val="20"/>
        </w:rPr>
        <w:lastRenderedPageBreak/>
        <w:t>fossils</w:t>
      </w:r>
    </w:p>
    <w:p w:rsidR="00A64808" w:rsidRDefault="00A64808" w:rsidP="000C1AFC">
      <w:pPr>
        <w:numPr>
          <w:ilvl w:val="0"/>
          <w:numId w:val="3"/>
        </w:numPr>
        <w:jc w:val="both"/>
        <w:rPr>
          <w:sz w:val="20"/>
          <w:szCs w:val="20"/>
        </w:rPr>
      </w:pPr>
      <w:r>
        <w:rPr>
          <w:sz w:val="20"/>
          <w:szCs w:val="20"/>
        </w:rPr>
        <w:t>genus</w:t>
      </w:r>
    </w:p>
    <w:p w:rsidR="00A64808" w:rsidRDefault="00A64808" w:rsidP="000C1AFC">
      <w:pPr>
        <w:numPr>
          <w:ilvl w:val="0"/>
          <w:numId w:val="3"/>
        </w:numPr>
        <w:jc w:val="both"/>
        <w:rPr>
          <w:sz w:val="20"/>
          <w:szCs w:val="20"/>
        </w:rPr>
      </w:pPr>
      <w:r>
        <w:rPr>
          <w:sz w:val="20"/>
          <w:szCs w:val="20"/>
        </w:rPr>
        <w:t>geologic time scale</w:t>
      </w:r>
    </w:p>
    <w:p w:rsidR="00A64808" w:rsidRDefault="00A64808" w:rsidP="000C1AFC">
      <w:pPr>
        <w:numPr>
          <w:ilvl w:val="0"/>
          <w:numId w:val="3"/>
        </w:numPr>
        <w:jc w:val="both"/>
        <w:rPr>
          <w:sz w:val="20"/>
          <w:szCs w:val="20"/>
        </w:rPr>
      </w:pPr>
      <w:r>
        <w:rPr>
          <w:sz w:val="20"/>
          <w:szCs w:val="20"/>
        </w:rPr>
        <w:t>gradualism</w:t>
      </w:r>
    </w:p>
    <w:p w:rsidR="00A64808" w:rsidRDefault="00A64808" w:rsidP="000C1AFC">
      <w:pPr>
        <w:numPr>
          <w:ilvl w:val="0"/>
          <w:numId w:val="3"/>
        </w:numPr>
        <w:jc w:val="both"/>
        <w:rPr>
          <w:sz w:val="20"/>
          <w:szCs w:val="20"/>
        </w:rPr>
      </w:pPr>
      <w:r>
        <w:rPr>
          <w:sz w:val="20"/>
          <w:szCs w:val="20"/>
        </w:rPr>
        <w:t>hominid</w:t>
      </w:r>
    </w:p>
    <w:p w:rsidR="00A64808" w:rsidRDefault="00A64808" w:rsidP="000C1AFC">
      <w:pPr>
        <w:numPr>
          <w:ilvl w:val="0"/>
          <w:numId w:val="3"/>
        </w:numPr>
        <w:jc w:val="both"/>
        <w:rPr>
          <w:sz w:val="20"/>
          <w:szCs w:val="20"/>
        </w:rPr>
      </w:pPr>
      <w:r>
        <w:rPr>
          <w:sz w:val="20"/>
          <w:szCs w:val="20"/>
        </w:rPr>
        <w:t>homo Sapiens</w:t>
      </w:r>
    </w:p>
    <w:p w:rsidR="00A64808" w:rsidRDefault="00A64808" w:rsidP="000C1AFC">
      <w:pPr>
        <w:numPr>
          <w:ilvl w:val="0"/>
          <w:numId w:val="3"/>
        </w:numPr>
        <w:jc w:val="both"/>
        <w:rPr>
          <w:sz w:val="20"/>
          <w:szCs w:val="20"/>
        </w:rPr>
      </w:pPr>
      <w:r>
        <w:rPr>
          <w:sz w:val="20"/>
          <w:szCs w:val="20"/>
        </w:rPr>
        <w:t>homologous</w:t>
      </w:r>
    </w:p>
    <w:p w:rsidR="00A64808" w:rsidRDefault="00A64808" w:rsidP="000C1AFC">
      <w:pPr>
        <w:numPr>
          <w:ilvl w:val="0"/>
          <w:numId w:val="3"/>
        </w:numPr>
        <w:jc w:val="both"/>
        <w:rPr>
          <w:sz w:val="20"/>
          <w:szCs w:val="20"/>
        </w:rPr>
      </w:pPr>
      <w:r>
        <w:rPr>
          <w:sz w:val="20"/>
          <w:szCs w:val="20"/>
        </w:rPr>
        <w:t>index fossils</w:t>
      </w:r>
    </w:p>
    <w:p w:rsidR="00A64808" w:rsidRPr="00A91AB7" w:rsidRDefault="00A64808" w:rsidP="00A91AB7">
      <w:pPr>
        <w:numPr>
          <w:ilvl w:val="0"/>
          <w:numId w:val="3"/>
        </w:numPr>
        <w:jc w:val="both"/>
        <w:rPr>
          <w:sz w:val="20"/>
          <w:szCs w:val="20"/>
        </w:rPr>
      </w:pPr>
      <w:r>
        <w:rPr>
          <w:sz w:val="20"/>
          <w:szCs w:val="20"/>
        </w:rPr>
        <w:t>meteor</w:t>
      </w:r>
    </w:p>
    <w:p w:rsidR="00A64808" w:rsidRDefault="00A64808" w:rsidP="000C1AFC">
      <w:pPr>
        <w:numPr>
          <w:ilvl w:val="0"/>
          <w:numId w:val="3"/>
        </w:numPr>
        <w:jc w:val="both"/>
        <w:rPr>
          <w:sz w:val="20"/>
          <w:szCs w:val="20"/>
        </w:rPr>
      </w:pPr>
      <w:r>
        <w:rPr>
          <w:sz w:val="20"/>
          <w:szCs w:val="20"/>
        </w:rPr>
        <w:t>molds</w:t>
      </w:r>
    </w:p>
    <w:p w:rsidR="00A64808" w:rsidRDefault="00A64808" w:rsidP="000C1AFC">
      <w:pPr>
        <w:numPr>
          <w:ilvl w:val="0"/>
          <w:numId w:val="3"/>
        </w:numPr>
        <w:jc w:val="both"/>
        <w:rPr>
          <w:sz w:val="20"/>
          <w:szCs w:val="20"/>
        </w:rPr>
      </w:pPr>
      <w:r>
        <w:rPr>
          <w:sz w:val="20"/>
          <w:szCs w:val="20"/>
        </w:rPr>
        <w:t>natural selection</w:t>
      </w:r>
    </w:p>
    <w:p w:rsidR="00A64808" w:rsidRDefault="00A64808" w:rsidP="000C1AFC">
      <w:pPr>
        <w:numPr>
          <w:ilvl w:val="0"/>
          <w:numId w:val="3"/>
        </w:numPr>
        <w:jc w:val="both"/>
        <w:rPr>
          <w:sz w:val="20"/>
          <w:szCs w:val="20"/>
        </w:rPr>
      </w:pPr>
      <w:r>
        <w:rPr>
          <w:sz w:val="20"/>
          <w:szCs w:val="20"/>
        </w:rPr>
        <w:t>organisms</w:t>
      </w:r>
    </w:p>
    <w:p w:rsidR="00A64808" w:rsidRDefault="00A64808" w:rsidP="000C1AFC">
      <w:pPr>
        <w:numPr>
          <w:ilvl w:val="0"/>
          <w:numId w:val="3"/>
        </w:numPr>
        <w:jc w:val="both"/>
        <w:rPr>
          <w:sz w:val="20"/>
          <w:szCs w:val="20"/>
        </w:rPr>
      </w:pPr>
      <w:r>
        <w:rPr>
          <w:sz w:val="20"/>
          <w:szCs w:val="20"/>
        </w:rPr>
        <w:t>period</w:t>
      </w:r>
    </w:p>
    <w:p w:rsidR="00A64808" w:rsidRDefault="00A64808" w:rsidP="000C1AFC">
      <w:pPr>
        <w:numPr>
          <w:ilvl w:val="0"/>
          <w:numId w:val="3"/>
        </w:numPr>
        <w:jc w:val="both"/>
        <w:rPr>
          <w:sz w:val="20"/>
          <w:szCs w:val="20"/>
        </w:rPr>
      </w:pPr>
      <w:r>
        <w:rPr>
          <w:sz w:val="20"/>
          <w:szCs w:val="20"/>
        </w:rPr>
        <w:t>petrified</w:t>
      </w:r>
    </w:p>
    <w:p w:rsidR="00A64808" w:rsidRDefault="00A64808" w:rsidP="000C1AFC">
      <w:pPr>
        <w:numPr>
          <w:ilvl w:val="0"/>
          <w:numId w:val="3"/>
        </w:numPr>
        <w:jc w:val="both"/>
        <w:rPr>
          <w:sz w:val="20"/>
          <w:szCs w:val="20"/>
        </w:rPr>
      </w:pPr>
      <w:r w:rsidRPr="00D57594">
        <w:rPr>
          <w:sz w:val="20"/>
          <w:szCs w:val="20"/>
        </w:rPr>
        <w:lastRenderedPageBreak/>
        <w:t xml:space="preserve">populations </w:t>
      </w:r>
    </w:p>
    <w:p w:rsidR="00A64808" w:rsidRDefault="00A64808" w:rsidP="000C1AFC">
      <w:pPr>
        <w:numPr>
          <w:ilvl w:val="0"/>
          <w:numId w:val="3"/>
        </w:numPr>
        <w:jc w:val="both"/>
        <w:rPr>
          <w:sz w:val="20"/>
          <w:szCs w:val="20"/>
        </w:rPr>
      </w:pPr>
      <w:r>
        <w:rPr>
          <w:sz w:val="20"/>
          <w:szCs w:val="20"/>
        </w:rPr>
        <w:t>preserved remains</w:t>
      </w:r>
    </w:p>
    <w:p w:rsidR="00A64808" w:rsidRDefault="00A64808" w:rsidP="000C1AFC">
      <w:pPr>
        <w:numPr>
          <w:ilvl w:val="0"/>
          <w:numId w:val="3"/>
        </w:numPr>
        <w:jc w:val="both"/>
        <w:rPr>
          <w:sz w:val="20"/>
          <w:szCs w:val="20"/>
        </w:rPr>
      </w:pPr>
      <w:r>
        <w:rPr>
          <w:sz w:val="20"/>
          <w:szCs w:val="20"/>
        </w:rPr>
        <w:t>primate</w:t>
      </w:r>
    </w:p>
    <w:p w:rsidR="00A64808" w:rsidRDefault="00A64808" w:rsidP="000C1AFC">
      <w:pPr>
        <w:numPr>
          <w:ilvl w:val="0"/>
          <w:numId w:val="3"/>
        </w:numPr>
        <w:jc w:val="both"/>
        <w:rPr>
          <w:sz w:val="20"/>
          <w:szCs w:val="20"/>
        </w:rPr>
      </w:pPr>
      <w:r>
        <w:rPr>
          <w:sz w:val="20"/>
          <w:szCs w:val="20"/>
        </w:rPr>
        <w:t>punctuated equilibrium</w:t>
      </w:r>
    </w:p>
    <w:p w:rsidR="00A64808" w:rsidRDefault="00A64808" w:rsidP="000C1AFC">
      <w:pPr>
        <w:numPr>
          <w:ilvl w:val="0"/>
          <w:numId w:val="3"/>
        </w:numPr>
        <w:jc w:val="both"/>
        <w:rPr>
          <w:sz w:val="20"/>
          <w:szCs w:val="20"/>
        </w:rPr>
      </w:pPr>
      <w:r>
        <w:rPr>
          <w:sz w:val="20"/>
          <w:szCs w:val="20"/>
        </w:rPr>
        <w:t>radioactive element</w:t>
      </w:r>
    </w:p>
    <w:p w:rsidR="00A64808" w:rsidRDefault="00A64808" w:rsidP="000C1AFC">
      <w:pPr>
        <w:numPr>
          <w:ilvl w:val="0"/>
          <w:numId w:val="3"/>
        </w:numPr>
        <w:jc w:val="both"/>
        <w:rPr>
          <w:sz w:val="20"/>
          <w:szCs w:val="20"/>
        </w:rPr>
      </w:pPr>
      <w:r>
        <w:rPr>
          <w:sz w:val="20"/>
          <w:szCs w:val="20"/>
        </w:rPr>
        <w:t>sedimentary rock</w:t>
      </w:r>
    </w:p>
    <w:p w:rsidR="00A64808" w:rsidRDefault="00A64808" w:rsidP="000C1AFC">
      <w:pPr>
        <w:numPr>
          <w:ilvl w:val="0"/>
          <w:numId w:val="3"/>
        </w:numPr>
        <w:jc w:val="both"/>
        <w:rPr>
          <w:sz w:val="20"/>
          <w:szCs w:val="20"/>
        </w:rPr>
      </w:pPr>
      <w:r>
        <w:rPr>
          <w:sz w:val="20"/>
          <w:szCs w:val="20"/>
        </w:rPr>
        <w:t>species</w:t>
      </w:r>
    </w:p>
    <w:p w:rsidR="00A64808" w:rsidRDefault="00A64808" w:rsidP="000C1AFC">
      <w:pPr>
        <w:numPr>
          <w:ilvl w:val="0"/>
          <w:numId w:val="3"/>
        </w:numPr>
        <w:jc w:val="both"/>
        <w:rPr>
          <w:sz w:val="20"/>
          <w:szCs w:val="20"/>
        </w:rPr>
      </w:pPr>
      <w:r w:rsidRPr="00D57594">
        <w:rPr>
          <w:sz w:val="20"/>
          <w:szCs w:val="20"/>
        </w:rPr>
        <w:t xml:space="preserve">survival </w:t>
      </w:r>
    </w:p>
    <w:p w:rsidR="00A64808" w:rsidRDefault="00A64808" w:rsidP="000C1AFC">
      <w:pPr>
        <w:numPr>
          <w:ilvl w:val="0"/>
          <w:numId w:val="3"/>
        </w:numPr>
        <w:jc w:val="both"/>
        <w:rPr>
          <w:sz w:val="20"/>
          <w:szCs w:val="20"/>
        </w:rPr>
      </w:pPr>
      <w:r>
        <w:rPr>
          <w:sz w:val="20"/>
          <w:szCs w:val="20"/>
        </w:rPr>
        <w:t>trace fossils</w:t>
      </w:r>
    </w:p>
    <w:p w:rsidR="00A64808" w:rsidRDefault="00A64808" w:rsidP="000C1AFC">
      <w:pPr>
        <w:numPr>
          <w:ilvl w:val="0"/>
          <w:numId w:val="3"/>
        </w:numPr>
        <w:jc w:val="both"/>
        <w:rPr>
          <w:sz w:val="20"/>
          <w:szCs w:val="20"/>
        </w:rPr>
      </w:pPr>
      <w:r>
        <w:rPr>
          <w:sz w:val="20"/>
          <w:szCs w:val="20"/>
        </w:rPr>
        <w:t>variation</w:t>
      </w:r>
    </w:p>
    <w:p w:rsidR="00A64808" w:rsidRDefault="00A64808" w:rsidP="000C1AFC">
      <w:pPr>
        <w:numPr>
          <w:ilvl w:val="0"/>
          <w:numId w:val="3"/>
        </w:numPr>
        <w:jc w:val="both"/>
        <w:rPr>
          <w:sz w:val="20"/>
          <w:szCs w:val="20"/>
        </w:rPr>
      </w:pPr>
      <w:r>
        <w:rPr>
          <w:sz w:val="20"/>
          <w:szCs w:val="20"/>
        </w:rPr>
        <w:t>vestigial structure</w:t>
      </w:r>
    </w:p>
    <w:p w:rsidR="00A64808" w:rsidRDefault="00A64808" w:rsidP="000C1AFC">
      <w:pPr>
        <w:numPr>
          <w:ilvl w:val="0"/>
          <w:numId w:val="3"/>
        </w:numPr>
        <w:jc w:val="both"/>
        <w:rPr>
          <w:sz w:val="20"/>
          <w:szCs w:val="20"/>
        </w:rPr>
      </w:pPr>
      <w:r>
        <w:rPr>
          <w:sz w:val="20"/>
          <w:szCs w:val="20"/>
        </w:rPr>
        <w:t xml:space="preserve">volcanism </w:t>
      </w:r>
    </w:p>
    <w:p w:rsidR="000C01AA" w:rsidRDefault="000C01AA" w:rsidP="000C01AA">
      <w:pPr>
        <w:ind w:left="720"/>
        <w:jc w:val="both"/>
        <w:rPr>
          <w:sz w:val="20"/>
          <w:szCs w:val="20"/>
        </w:rPr>
      </w:pPr>
      <w:bookmarkStart w:id="0" w:name="_GoBack"/>
      <w:bookmarkEnd w:id="0"/>
    </w:p>
    <w:p w:rsidR="000C01AA" w:rsidRDefault="000C01AA" w:rsidP="000C01AA">
      <w:pPr>
        <w:ind w:left="720"/>
        <w:jc w:val="both"/>
        <w:rPr>
          <w:sz w:val="20"/>
          <w:szCs w:val="20"/>
        </w:rPr>
        <w:sectPr w:rsidR="000C01AA" w:rsidSect="000C01AA">
          <w:type w:val="continuous"/>
          <w:pgSz w:w="12240" w:h="15840"/>
          <w:pgMar w:top="0" w:right="720" w:bottom="0" w:left="720" w:header="720" w:footer="720" w:gutter="0"/>
          <w:cols w:num="3" w:space="432"/>
          <w:docGrid w:linePitch="360"/>
        </w:sectPr>
      </w:pPr>
    </w:p>
    <w:p w:rsidR="002E4E92" w:rsidRPr="000C01AA" w:rsidRDefault="002E4E92" w:rsidP="000C01AA">
      <w:pPr>
        <w:rPr>
          <w:rFonts w:asciiTheme="minorHAnsi" w:hAnsiTheme="minorHAnsi" w:cstheme="minorHAnsi"/>
          <w:sz w:val="22"/>
          <w:szCs w:val="22"/>
        </w:rPr>
      </w:pPr>
    </w:p>
    <w:p w:rsidR="000C1AFC" w:rsidRDefault="000C1AFC" w:rsidP="002E4E92">
      <w:pPr>
        <w:pStyle w:val="ListParagraph"/>
        <w:ind w:left="0"/>
        <w:rPr>
          <w:rFonts w:asciiTheme="minorHAnsi" w:hAnsiTheme="minorHAnsi" w:cstheme="minorHAnsi"/>
          <w:b/>
          <w:sz w:val="22"/>
          <w:szCs w:val="22"/>
        </w:rPr>
        <w:sectPr w:rsidR="000C1AFC" w:rsidSect="000C1AFC">
          <w:type w:val="continuous"/>
          <w:pgSz w:w="12240" w:h="15840"/>
          <w:pgMar w:top="0" w:right="270" w:bottom="0" w:left="720" w:header="720" w:footer="720" w:gutter="0"/>
          <w:cols w:space="720"/>
          <w:docGrid w:linePitch="360"/>
        </w:sectPr>
      </w:pPr>
    </w:p>
    <w:p w:rsidR="007127B4" w:rsidRDefault="002E4E92" w:rsidP="000C01AA">
      <w:pPr>
        <w:pStyle w:val="ListParagraph"/>
        <w:ind w:left="0"/>
        <w:rPr>
          <w:rFonts w:asciiTheme="minorHAnsi" w:hAnsiTheme="minorHAnsi" w:cstheme="minorHAnsi"/>
          <w:sz w:val="22"/>
          <w:szCs w:val="22"/>
        </w:rPr>
        <w:sectPr w:rsidR="007127B4" w:rsidSect="00194C83">
          <w:type w:val="continuous"/>
          <w:pgSz w:w="12240" w:h="15840"/>
          <w:pgMar w:top="0" w:right="270" w:bottom="0" w:left="720" w:header="720" w:footer="720" w:gutter="0"/>
          <w:cols w:space="720"/>
          <w:docGrid w:linePitch="360"/>
        </w:sectPr>
      </w:pPr>
      <w:r w:rsidRPr="00194C83">
        <w:rPr>
          <w:rFonts w:asciiTheme="minorHAnsi" w:hAnsiTheme="minorHAnsi" w:cstheme="minorHAnsi"/>
          <w:b/>
          <w:sz w:val="22"/>
          <w:szCs w:val="22"/>
        </w:rPr>
        <w:lastRenderedPageBreak/>
        <w:t>Suggested Resources:</w:t>
      </w:r>
      <w:r w:rsidR="00E35E9A" w:rsidRPr="00194C83">
        <w:rPr>
          <w:rFonts w:asciiTheme="minorHAnsi" w:hAnsiTheme="minorHAnsi" w:cstheme="minorHAnsi"/>
          <w:b/>
          <w:sz w:val="22"/>
          <w:szCs w:val="22"/>
        </w:rPr>
        <w:t xml:space="preserve"> </w:t>
      </w:r>
      <w:r w:rsidR="00E35E9A" w:rsidRPr="00194C83">
        <w:rPr>
          <w:rFonts w:asciiTheme="minorHAnsi" w:hAnsiTheme="minorHAnsi" w:cstheme="minorHAnsi"/>
          <w:sz w:val="22"/>
          <w:szCs w:val="22"/>
        </w:rPr>
        <w:t xml:space="preserve">You may use </w:t>
      </w:r>
      <w:r w:rsidR="000C01AA">
        <w:rPr>
          <w:rFonts w:asciiTheme="minorHAnsi" w:hAnsiTheme="minorHAnsi" w:cstheme="minorHAnsi"/>
          <w:sz w:val="22"/>
          <w:szCs w:val="22"/>
        </w:rPr>
        <w:t>any online resource, any textbook, dictionary, or other books in the classroom or library.</w:t>
      </w:r>
    </w:p>
    <w:p w:rsidR="007127B4" w:rsidRDefault="007127B4" w:rsidP="000C01AA">
      <w:pPr>
        <w:rPr>
          <w:rFonts w:asciiTheme="minorHAnsi" w:hAnsiTheme="minorHAnsi" w:cstheme="minorHAnsi"/>
          <w:sz w:val="22"/>
          <w:szCs w:val="22"/>
        </w:rPr>
        <w:sectPr w:rsidR="007127B4" w:rsidSect="007127B4">
          <w:type w:val="continuous"/>
          <w:pgSz w:w="12240" w:h="15840"/>
          <w:pgMar w:top="0" w:right="270" w:bottom="0" w:left="720" w:header="720" w:footer="720" w:gutter="0"/>
          <w:cols w:num="3" w:space="0"/>
          <w:docGrid w:linePitch="360"/>
        </w:sectPr>
      </w:pPr>
    </w:p>
    <w:p w:rsidR="004C1BAA" w:rsidRPr="00194C83" w:rsidRDefault="002114A9" w:rsidP="004C1BAA">
      <w:pPr>
        <w:ind w:left="360"/>
        <w:rPr>
          <w:rFonts w:asciiTheme="minorHAnsi" w:hAnsiTheme="minorHAnsi" w:cstheme="minorHAnsi"/>
          <w:sz w:val="22"/>
          <w:szCs w:val="22"/>
        </w:rPr>
      </w:pPr>
      <w:r w:rsidRPr="00194C83">
        <w:rPr>
          <w:rFonts w:asciiTheme="minorHAnsi" w:hAnsiTheme="minorHAnsi" w:cstheme="minorHAnsi"/>
          <w:sz w:val="22"/>
          <w:szCs w:val="22"/>
        </w:rPr>
        <w:lastRenderedPageBreak/>
        <w:t>Note: Get approval from Mr. Graham before you do any of the experiments given on these sites… several are very dangerous and must NOT be done.</w:t>
      </w:r>
    </w:p>
    <w:p w:rsidR="00D6734A" w:rsidRPr="00194C83" w:rsidRDefault="00D6734A" w:rsidP="00B23A37">
      <w:pPr>
        <w:ind w:left="360"/>
        <w:rPr>
          <w:rFonts w:asciiTheme="minorHAnsi" w:hAnsiTheme="minorHAnsi" w:cstheme="minorHAnsi"/>
          <w:sz w:val="22"/>
          <w:szCs w:val="22"/>
        </w:rPr>
      </w:pPr>
    </w:p>
    <w:p w:rsidR="00C10E45" w:rsidRPr="00194C83" w:rsidRDefault="00E35E9A" w:rsidP="00E35E9A">
      <w:pPr>
        <w:rPr>
          <w:rFonts w:asciiTheme="minorHAnsi" w:hAnsiTheme="minorHAnsi" w:cstheme="minorHAnsi"/>
          <w:sz w:val="22"/>
          <w:szCs w:val="22"/>
        </w:rPr>
      </w:pPr>
      <w:r w:rsidRPr="00194C83">
        <w:rPr>
          <w:rFonts w:asciiTheme="minorHAnsi" w:hAnsiTheme="minorHAnsi" w:cstheme="minorHAnsi"/>
          <w:b/>
          <w:sz w:val="22"/>
          <w:szCs w:val="22"/>
        </w:rPr>
        <w:t>Suggested Demonstrations</w:t>
      </w:r>
      <w:r w:rsidR="00C10E45" w:rsidRPr="00194C83">
        <w:rPr>
          <w:rFonts w:asciiTheme="minorHAnsi" w:hAnsiTheme="minorHAnsi" w:cstheme="minorHAnsi"/>
          <w:b/>
          <w:sz w:val="22"/>
          <w:szCs w:val="22"/>
        </w:rPr>
        <w:t xml:space="preserve">: </w:t>
      </w:r>
      <w:r w:rsidR="005700DA">
        <w:rPr>
          <w:rFonts w:asciiTheme="minorHAnsi" w:hAnsiTheme="minorHAnsi" w:cstheme="minorHAnsi"/>
          <w:b/>
          <w:sz w:val="22"/>
          <w:szCs w:val="22"/>
        </w:rPr>
        <w:t xml:space="preserve"> </w:t>
      </w:r>
      <w:r w:rsidR="00217BF8" w:rsidRPr="00194C83">
        <w:rPr>
          <w:rFonts w:asciiTheme="minorHAnsi" w:hAnsiTheme="minorHAnsi" w:cstheme="minorHAnsi"/>
          <w:sz w:val="22"/>
          <w:szCs w:val="22"/>
        </w:rPr>
        <w:t>Demonstrate your mastery of the vocabulary using one or more of these suggestions.</w:t>
      </w:r>
      <w:r w:rsidR="00C10E45" w:rsidRPr="00194C83">
        <w:rPr>
          <w:rFonts w:asciiTheme="minorHAnsi" w:hAnsiTheme="minorHAnsi" w:cstheme="minorHAnsi"/>
          <w:sz w:val="22"/>
          <w:szCs w:val="22"/>
        </w:rPr>
        <w:t xml:space="preserve"> Written mastery may be demonstrated by keeping a science journal describing your activities. Be sure to give complete 5WH descriptions</w:t>
      </w:r>
      <w:r w:rsidR="00217BF8" w:rsidRPr="00194C83">
        <w:rPr>
          <w:rFonts w:asciiTheme="minorHAnsi" w:hAnsiTheme="minorHAnsi" w:cstheme="minorHAnsi"/>
          <w:sz w:val="22"/>
          <w:szCs w:val="22"/>
        </w:rPr>
        <w:t>. (5WH = Who, What, Where, When, Why, and How) Oral mastery may be demonstrated by making a class presentation showing and telling about your science activity demonstrating your knowledge of the assigned words. In place of presenting in class, you may make a video recording, slideshow with pictures and voice over, or similar presentation and post it to Mr. Graham’s Webb Page.</w:t>
      </w:r>
    </w:p>
    <w:p w:rsidR="00217BF8" w:rsidRPr="00194C83" w:rsidRDefault="00217BF8" w:rsidP="00E35E9A">
      <w:pPr>
        <w:rPr>
          <w:rFonts w:asciiTheme="minorHAnsi" w:hAnsiTheme="minorHAnsi" w:cstheme="minorHAnsi"/>
          <w:sz w:val="22"/>
          <w:szCs w:val="22"/>
        </w:rPr>
      </w:pPr>
    </w:p>
    <w:p w:rsidR="004C1BAA" w:rsidRDefault="00954292" w:rsidP="00194C83">
      <w:pPr>
        <w:pStyle w:val="ListParagraph"/>
        <w:numPr>
          <w:ilvl w:val="0"/>
          <w:numId w:val="7"/>
        </w:numPr>
        <w:rPr>
          <w:rFonts w:asciiTheme="minorHAnsi" w:hAnsiTheme="minorHAnsi" w:cstheme="minorHAnsi"/>
          <w:sz w:val="22"/>
          <w:szCs w:val="22"/>
        </w:rPr>
      </w:pPr>
      <w:r w:rsidRPr="00194C83">
        <w:rPr>
          <w:rFonts w:asciiTheme="minorHAnsi" w:hAnsiTheme="minorHAnsi" w:cstheme="minorHAnsi"/>
          <w:sz w:val="22"/>
          <w:szCs w:val="22"/>
        </w:rPr>
        <w:lastRenderedPageBreak/>
        <w:t>Find any simple experiment</w:t>
      </w:r>
      <w:r w:rsidR="00A64808">
        <w:rPr>
          <w:rFonts w:asciiTheme="minorHAnsi" w:hAnsiTheme="minorHAnsi" w:cstheme="minorHAnsi"/>
          <w:sz w:val="22"/>
          <w:szCs w:val="22"/>
        </w:rPr>
        <w:t xml:space="preserve"> involving fossils</w:t>
      </w:r>
      <w:r w:rsidRPr="00194C83">
        <w:rPr>
          <w:rFonts w:asciiTheme="minorHAnsi" w:hAnsiTheme="minorHAnsi" w:cstheme="minorHAnsi"/>
          <w:sz w:val="22"/>
          <w:szCs w:val="22"/>
        </w:rPr>
        <w:t xml:space="preserve"> on the Internet</w:t>
      </w:r>
      <w:r w:rsidR="00A64808">
        <w:rPr>
          <w:rFonts w:asciiTheme="minorHAnsi" w:hAnsiTheme="minorHAnsi" w:cstheme="minorHAnsi"/>
          <w:sz w:val="22"/>
          <w:szCs w:val="22"/>
        </w:rPr>
        <w:t xml:space="preserve"> for which you have the resources to do</w:t>
      </w:r>
      <w:r w:rsidR="007F5CCD" w:rsidRPr="00194C83">
        <w:rPr>
          <w:rFonts w:asciiTheme="minorHAnsi" w:hAnsiTheme="minorHAnsi" w:cstheme="minorHAnsi"/>
          <w:sz w:val="22"/>
          <w:szCs w:val="22"/>
        </w:rPr>
        <w:t xml:space="preserve">, ask Mr. Graham to approve it, </w:t>
      </w:r>
      <w:r w:rsidR="00A64808" w:rsidRPr="00194C83">
        <w:rPr>
          <w:rFonts w:asciiTheme="minorHAnsi" w:hAnsiTheme="minorHAnsi" w:cstheme="minorHAnsi"/>
          <w:sz w:val="22"/>
          <w:szCs w:val="22"/>
        </w:rPr>
        <w:t>and then</w:t>
      </w:r>
      <w:r w:rsidRPr="00194C83">
        <w:rPr>
          <w:rFonts w:asciiTheme="minorHAnsi" w:hAnsiTheme="minorHAnsi" w:cstheme="minorHAnsi"/>
          <w:sz w:val="22"/>
          <w:szCs w:val="22"/>
        </w:rPr>
        <w:t xml:space="preserve"> do it. Be sure it has controlled all but one experimental variable. Be sure to keep careful 5WH journal notes</w:t>
      </w:r>
      <w:r w:rsidR="00A64808" w:rsidRPr="00A64808">
        <w:rPr>
          <w:rFonts w:asciiTheme="minorHAnsi" w:hAnsiTheme="minorHAnsi" w:cstheme="minorHAnsi"/>
          <w:sz w:val="22"/>
          <w:szCs w:val="22"/>
        </w:rPr>
        <w:t xml:space="preserve"> </w:t>
      </w:r>
      <w:r w:rsidR="00A64808">
        <w:rPr>
          <w:rFonts w:asciiTheme="minorHAnsi" w:hAnsiTheme="minorHAnsi" w:cstheme="minorHAnsi"/>
          <w:sz w:val="22"/>
          <w:szCs w:val="22"/>
        </w:rPr>
        <w:t>of the questions you considered, researched, or investigated during your experiment</w:t>
      </w:r>
      <w:r w:rsidRPr="00194C83">
        <w:rPr>
          <w:rFonts w:asciiTheme="minorHAnsi" w:hAnsiTheme="minorHAnsi" w:cstheme="minorHAnsi"/>
          <w:sz w:val="22"/>
          <w:szCs w:val="22"/>
        </w:rPr>
        <w:t>.</w:t>
      </w:r>
    </w:p>
    <w:p w:rsidR="00A64808" w:rsidRDefault="007567C0" w:rsidP="00194C83">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Select one modern animal species</w:t>
      </w:r>
      <w:r w:rsidR="00A64808">
        <w:rPr>
          <w:rFonts w:asciiTheme="minorHAnsi" w:hAnsiTheme="minorHAnsi" w:cstheme="minorHAnsi"/>
          <w:sz w:val="22"/>
          <w:szCs w:val="22"/>
        </w:rPr>
        <w:t>.</w:t>
      </w:r>
      <w:r>
        <w:rPr>
          <w:rFonts w:asciiTheme="minorHAnsi" w:hAnsiTheme="minorHAnsi" w:cstheme="minorHAnsi"/>
          <w:sz w:val="22"/>
          <w:szCs w:val="22"/>
        </w:rPr>
        <w:t xml:space="preserve"> Research the recorded fossil record for its apparent progenitors and describe each of the major adaptations that advanced them toward what they are today. Tell the full 5WH for each adaptation found in the fossils of the animal’s progenitors. Include picture’s of the adaptations as much as possible.</w:t>
      </w:r>
    </w:p>
    <w:p w:rsidR="00A64808" w:rsidRDefault="00A64808" w:rsidP="00194C83">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Select a one</w:t>
      </w:r>
      <w:r w:rsidR="00C75F07">
        <w:rPr>
          <w:rFonts w:asciiTheme="minorHAnsi" w:hAnsiTheme="minorHAnsi" w:cstheme="minorHAnsi"/>
          <w:sz w:val="22"/>
          <w:szCs w:val="22"/>
        </w:rPr>
        <w:t>-quarter</w:t>
      </w:r>
      <w:r>
        <w:rPr>
          <w:rFonts w:asciiTheme="minorHAnsi" w:hAnsiTheme="minorHAnsi" w:cstheme="minorHAnsi"/>
          <w:sz w:val="22"/>
          <w:szCs w:val="22"/>
        </w:rPr>
        <w:t xml:space="preserve"> acre site containing no man-made structures near your home</w:t>
      </w:r>
      <w:r w:rsidR="00C75F07">
        <w:rPr>
          <w:rFonts w:asciiTheme="minorHAnsi" w:hAnsiTheme="minorHAnsi" w:cstheme="minorHAnsi"/>
          <w:sz w:val="22"/>
          <w:szCs w:val="22"/>
        </w:rPr>
        <w:t>.</w:t>
      </w:r>
      <w:r>
        <w:rPr>
          <w:rFonts w:asciiTheme="minorHAnsi" w:hAnsiTheme="minorHAnsi" w:cstheme="minorHAnsi"/>
          <w:sz w:val="22"/>
          <w:szCs w:val="22"/>
        </w:rPr>
        <w:t xml:space="preserve"> Conduct as complete a count of all the different plants and animals that you can observe on your acre</w:t>
      </w:r>
      <w:r w:rsidR="00C75F07">
        <w:rPr>
          <w:rFonts w:asciiTheme="minorHAnsi" w:hAnsiTheme="minorHAnsi" w:cstheme="minorHAnsi"/>
          <w:sz w:val="22"/>
          <w:szCs w:val="22"/>
        </w:rPr>
        <w:t xml:space="preserve"> at one moment of time</w:t>
      </w:r>
      <w:r>
        <w:rPr>
          <w:rFonts w:asciiTheme="minorHAnsi" w:hAnsiTheme="minorHAnsi" w:cstheme="minorHAnsi"/>
          <w:sz w:val="22"/>
          <w:szCs w:val="22"/>
        </w:rPr>
        <w:t>.</w:t>
      </w:r>
      <w:r w:rsidR="00C75F07" w:rsidRPr="00C75F07">
        <w:rPr>
          <w:rFonts w:asciiTheme="minorHAnsi" w:hAnsiTheme="minorHAnsi" w:cstheme="minorHAnsi"/>
          <w:sz w:val="22"/>
          <w:szCs w:val="22"/>
        </w:rPr>
        <w:t xml:space="preserve"> </w:t>
      </w:r>
      <w:r w:rsidR="00C75F07">
        <w:rPr>
          <w:rFonts w:asciiTheme="minorHAnsi" w:hAnsiTheme="minorHAnsi" w:cstheme="minorHAnsi"/>
          <w:sz w:val="22"/>
          <w:szCs w:val="22"/>
        </w:rPr>
        <w:t xml:space="preserve">Take as many pictures as needed to cover your quarter acre. </w:t>
      </w:r>
      <w:r w:rsidR="00C75F07" w:rsidRPr="00194C83">
        <w:rPr>
          <w:rFonts w:asciiTheme="minorHAnsi" w:hAnsiTheme="minorHAnsi" w:cstheme="minorHAnsi"/>
          <w:sz w:val="22"/>
          <w:szCs w:val="22"/>
        </w:rPr>
        <w:t>Be sure to keep careful 5WH journal notes</w:t>
      </w:r>
      <w:r w:rsidR="00C75F07" w:rsidRPr="00A64808">
        <w:rPr>
          <w:rFonts w:asciiTheme="minorHAnsi" w:hAnsiTheme="minorHAnsi" w:cstheme="minorHAnsi"/>
          <w:sz w:val="22"/>
          <w:szCs w:val="22"/>
        </w:rPr>
        <w:t xml:space="preserve"> </w:t>
      </w:r>
      <w:r w:rsidR="00C75F07">
        <w:rPr>
          <w:rFonts w:asciiTheme="minorHAnsi" w:hAnsiTheme="minorHAnsi" w:cstheme="minorHAnsi"/>
          <w:sz w:val="22"/>
          <w:szCs w:val="22"/>
        </w:rPr>
        <w:t>of the questions you considered, researched, or investigated during your quest to count and identify every living thing on your quarter acre</w:t>
      </w:r>
      <w:r w:rsidR="00C75F07" w:rsidRPr="00194C83">
        <w:rPr>
          <w:rFonts w:asciiTheme="minorHAnsi" w:hAnsiTheme="minorHAnsi" w:cstheme="minorHAnsi"/>
          <w:sz w:val="22"/>
          <w:szCs w:val="22"/>
        </w:rPr>
        <w:t>.</w:t>
      </w:r>
    </w:p>
    <w:p w:rsidR="005700DA" w:rsidRPr="00194C83" w:rsidRDefault="005700DA" w:rsidP="00194C83">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Sign for a fossil from Mr. Graham’s collection. Identify the fossil. Keep complete notes on each guess you make and what resources you used to determine whether you are correct or not. Your conclusion should be a description of </w:t>
      </w:r>
      <w:r w:rsidRPr="005700DA">
        <w:rPr>
          <w:rFonts w:asciiTheme="minorHAnsi" w:hAnsiTheme="minorHAnsi" w:cstheme="minorHAnsi"/>
          <w:sz w:val="22"/>
          <w:szCs w:val="22"/>
          <w:u w:val="single"/>
        </w:rPr>
        <w:t>how</w:t>
      </w:r>
      <w:r>
        <w:rPr>
          <w:rFonts w:asciiTheme="minorHAnsi" w:hAnsiTheme="minorHAnsi" w:cstheme="minorHAnsi"/>
          <w:sz w:val="22"/>
          <w:szCs w:val="22"/>
        </w:rPr>
        <w:t xml:space="preserve"> you determined </w:t>
      </w:r>
      <w:r w:rsidRPr="005700DA">
        <w:rPr>
          <w:rFonts w:asciiTheme="minorHAnsi" w:hAnsiTheme="minorHAnsi" w:cstheme="minorHAnsi"/>
          <w:sz w:val="22"/>
          <w:szCs w:val="22"/>
          <w:u w:val="single"/>
        </w:rPr>
        <w:t>what</w:t>
      </w:r>
      <w:r>
        <w:rPr>
          <w:rFonts w:asciiTheme="minorHAnsi" w:hAnsiTheme="minorHAnsi" w:cstheme="minorHAnsi"/>
          <w:sz w:val="22"/>
          <w:szCs w:val="22"/>
        </w:rPr>
        <w:t xml:space="preserve"> the fossil is, </w:t>
      </w:r>
      <w:r w:rsidRPr="005700DA">
        <w:rPr>
          <w:rFonts w:asciiTheme="minorHAnsi" w:hAnsiTheme="minorHAnsi" w:cstheme="minorHAnsi"/>
          <w:sz w:val="22"/>
          <w:szCs w:val="22"/>
          <w:u w:val="single"/>
        </w:rPr>
        <w:t>where</w:t>
      </w:r>
      <w:r>
        <w:rPr>
          <w:rFonts w:asciiTheme="minorHAnsi" w:hAnsiTheme="minorHAnsi" w:cstheme="minorHAnsi"/>
          <w:sz w:val="22"/>
          <w:szCs w:val="22"/>
        </w:rPr>
        <w:t xml:space="preserve"> it can be found, </w:t>
      </w:r>
      <w:r w:rsidRPr="005700DA">
        <w:rPr>
          <w:rFonts w:asciiTheme="minorHAnsi" w:hAnsiTheme="minorHAnsi" w:cstheme="minorHAnsi"/>
          <w:sz w:val="22"/>
          <w:szCs w:val="22"/>
          <w:u w:val="single"/>
        </w:rPr>
        <w:t>who</w:t>
      </w:r>
      <w:r>
        <w:rPr>
          <w:rFonts w:asciiTheme="minorHAnsi" w:hAnsiTheme="minorHAnsi" w:cstheme="minorHAnsi"/>
          <w:sz w:val="22"/>
          <w:szCs w:val="22"/>
        </w:rPr>
        <w:t xml:space="preserve"> wrote the journal or book that confirmed your conclusion on the fossil’s identity, </w:t>
      </w:r>
      <w:r w:rsidRPr="005700DA">
        <w:rPr>
          <w:rFonts w:asciiTheme="minorHAnsi" w:hAnsiTheme="minorHAnsi" w:cstheme="minorHAnsi"/>
          <w:sz w:val="22"/>
          <w:szCs w:val="22"/>
          <w:u w:val="single"/>
        </w:rPr>
        <w:t>when</w:t>
      </w:r>
      <w:r>
        <w:rPr>
          <w:rFonts w:asciiTheme="minorHAnsi" w:hAnsiTheme="minorHAnsi" w:cstheme="minorHAnsi"/>
          <w:sz w:val="22"/>
          <w:szCs w:val="22"/>
        </w:rPr>
        <w:t xml:space="preserve"> the fossil was living (in what era or epoch did it live), </w:t>
      </w:r>
      <w:r w:rsidRPr="005700DA">
        <w:rPr>
          <w:rFonts w:asciiTheme="minorHAnsi" w:hAnsiTheme="minorHAnsi" w:cstheme="minorHAnsi"/>
          <w:sz w:val="22"/>
          <w:szCs w:val="22"/>
          <w:u w:val="single"/>
        </w:rPr>
        <w:t>why</w:t>
      </w:r>
      <w:r>
        <w:rPr>
          <w:rFonts w:asciiTheme="minorHAnsi" w:hAnsiTheme="minorHAnsi" w:cstheme="minorHAnsi"/>
          <w:sz w:val="22"/>
          <w:szCs w:val="22"/>
          <w:u w:val="single"/>
        </w:rPr>
        <w:t xml:space="preserve"> </w:t>
      </w:r>
      <w:r>
        <w:rPr>
          <w:rFonts w:asciiTheme="minorHAnsi" w:hAnsiTheme="minorHAnsi" w:cstheme="minorHAnsi"/>
          <w:sz w:val="22"/>
          <w:szCs w:val="22"/>
        </w:rPr>
        <w:t xml:space="preserve">this fossil became extinct or </w:t>
      </w:r>
      <w:r w:rsidRPr="005700DA">
        <w:rPr>
          <w:rFonts w:asciiTheme="minorHAnsi" w:hAnsiTheme="minorHAnsi" w:cstheme="minorHAnsi"/>
          <w:sz w:val="22"/>
          <w:szCs w:val="22"/>
          <w:u w:val="single"/>
        </w:rPr>
        <w:t>why</w:t>
      </w:r>
      <w:r>
        <w:rPr>
          <w:rFonts w:asciiTheme="minorHAnsi" w:hAnsiTheme="minorHAnsi" w:cstheme="minorHAnsi"/>
          <w:sz w:val="22"/>
          <w:szCs w:val="22"/>
        </w:rPr>
        <w:t xml:space="preserve"> animals like it are still alive today.</w:t>
      </w:r>
    </w:p>
    <w:p w:rsidR="004C1BAA" w:rsidRPr="004C1BAA" w:rsidRDefault="004C1BAA"/>
    <w:sectPr w:rsidR="004C1BAA" w:rsidRPr="004C1BAA" w:rsidSect="00194C83">
      <w:type w:val="continuous"/>
      <w:pgSz w:w="12240" w:h="15840"/>
      <w:pgMar w:top="0" w:right="27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DA" w:rsidRDefault="005700DA" w:rsidP="002E4E92">
      <w:r>
        <w:separator/>
      </w:r>
    </w:p>
  </w:endnote>
  <w:endnote w:type="continuationSeparator" w:id="0">
    <w:p w:rsidR="005700DA" w:rsidRDefault="005700DA" w:rsidP="002E4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DA" w:rsidRDefault="005700DA" w:rsidP="002E4E92">
      <w:r>
        <w:separator/>
      </w:r>
    </w:p>
  </w:footnote>
  <w:footnote w:type="continuationSeparator" w:id="0">
    <w:p w:rsidR="005700DA" w:rsidRDefault="005700DA" w:rsidP="002E4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DA" w:rsidRDefault="005700DA" w:rsidP="00D6734A">
    <w:pPr>
      <w:pStyle w:val="Header"/>
      <w:jc w:val="center"/>
    </w:pPr>
    <w:r w:rsidRPr="000C1AFC">
      <w:t xml:space="preserve">Unit 8Sb Earths Biological Diversity Over Time </w:t>
    </w:r>
    <w:r>
      <w:t>(1</w:t>
    </w:r>
    <w:r w:rsidRPr="002E4E92">
      <w:rPr>
        <w:vertAlign w:val="superscript"/>
      </w:rPr>
      <w:t>st</w:t>
    </w:r>
    <w:r>
      <w:t xml:space="preserve"> Quarter) prepared by Jack Graham (Last revision 7/11/12)</w:t>
    </w:r>
  </w:p>
  <w:p w:rsidR="005700DA" w:rsidRDefault="005700DA" w:rsidP="00D6734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094"/>
    <w:multiLevelType w:val="hybridMultilevel"/>
    <w:tmpl w:val="AAD6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61970"/>
    <w:multiLevelType w:val="hybridMultilevel"/>
    <w:tmpl w:val="E82A13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144D0335"/>
    <w:multiLevelType w:val="hybridMultilevel"/>
    <w:tmpl w:val="BD04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80ECB"/>
    <w:multiLevelType w:val="hybridMultilevel"/>
    <w:tmpl w:val="E5E4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C5A6E"/>
    <w:multiLevelType w:val="hybridMultilevel"/>
    <w:tmpl w:val="130E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B36BD"/>
    <w:multiLevelType w:val="hybridMultilevel"/>
    <w:tmpl w:val="4E68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D286A"/>
    <w:multiLevelType w:val="hybridMultilevel"/>
    <w:tmpl w:val="59EE8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F915494"/>
    <w:multiLevelType w:val="hybridMultilevel"/>
    <w:tmpl w:val="8DFC6966"/>
    <w:lvl w:ilvl="0" w:tplc="084CAE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813DE"/>
    <w:multiLevelType w:val="hybridMultilevel"/>
    <w:tmpl w:val="4DB4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03E02"/>
    <w:multiLevelType w:val="hybridMultilevel"/>
    <w:tmpl w:val="193EA832"/>
    <w:lvl w:ilvl="0" w:tplc="6F720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567C4"/>
    <w:multiLevelType w:val="hybridMultilevel"/>
    <w:tmpl w:val="4D34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A53EF"/>
    <w:multiLevelType w:val="hybridMultilevel"/>
    <w:tmpl w:val="A074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B740D"/>
    <w:multiLevelType w:val="hybridMultilevel"/>
    <w:tmpl w:val="DD92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00E01"/>
    <w:multiLevelType w:val="hybridMultilevel"/>
    <w:tmpl w:val="CA56C5B0"/>
    <w:lvl w:ilvl="0" w:tplc="6F720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1"/>
  </w:num>
  <w:num w:numId="5">
    <w:abstractNumId w:val="9"/>
  </w:num>
  <w:num w:numId="6">
    <w:abstractNumId w:val="13"/>
  </w:num>
  <w:num w:numId="7">
    <w:abstractNumId w:val="8"/>
  </w:num>
  <w:num w:numId="8">
    <w:abstractNumId w:val="0"/>
  </w:num>
  <w:num w:numId="9">
    <w:abstractNumId w:val="10"/>
  </w:num>
  <w:num w:numId="10">
    <w:abstractNumId w:val="12"/>
  </w:num>
  <w:num w:numId="11">
    <w:abstractNumId w:val="3"/>
  </w:num>
  <w:num w:numId="12">
    <w:abstractNumId w:val="7"/>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2E4E92"/>
    <w:rsid w:val="00026D54"/>
    <w:rsid w:val="000865C6"/>
    <w:rsid w:val="000C01AA"/>
    <w:rsid w:val="000C1AFC"/>
    <w:rsid w:val="00194C83"/>
    <w:rsid w:val="002114A9"/>
    <w:rsid w:val="00217BF8"/>
    <w:rsid w:val="00233867"/>
    <w:rsid w:val="0029392D"/>
    <w:rsid w:val="002E4E92"/>
    <w:rsid w:val="004C1BAA"/>
    <w:rsid w:val="005400BE"/>
    <w:rsid w:val="005700DA"/>
    <w:rsid w:val="00660B4B"/>
    <w:rsid w:val="007127B4"/>
    <w:rsid w:val="007567C0"/>
    <w:rsid w:val="007F5CCD"/>
    <w:rsid w:val="008B3C14"/>
    <w:rsid w:val="00921B8A"/>
    <w:rsid w:val="00954292"/>
    <w:rsid w:val="009A5FEE"/>
    <w:rsid w:val="009C14AE"/>
    <w:rsid w:val="009D6F9C"/>
    <w:rsid w:val="00A33FDE"/>
    <w:rsid w:val="00A64808"/>
    <w:rsid w:val="00A7588F"/>
    <w:rsid w:val="00A91AB7"/>
    <w:rsid w:val="00B23A37"/>
    <w:rsid w:val="00BE2CAB"/>
    <w:rsid w:val="00C10E45"/>
    <w:rsid w:val="00C75F07"/>
    <w:rsid w:val="00D05C69"/>
    <w:rsid w:val="00D6734A"/>
    <w:rsid w:val="00E35E9A"/>
    <w:rsid w:val="00E83329"/>
    <w:rsid w:val="00FC0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92"/>
    <w:pPr>
      <w:tabs>
        <w:tab w:val="center" w:pos="4680"/>
        <w:tab w:val="right" w:pos="9360"/>
      </w:tabs>
    </w:pPr>
  </w:style>
  <w:style w:type="character" w:customStyle="1" w:styleId="HeaderChar">
    <w:name w:val="Header Char"/>
    <w:basedOn w:val="DefaultParagraphFont"/>
    <w:link w:val="Header"/>
    <w:uiPriority w:val="99"/>
    <w:rsid w:val="002E4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4E92"/>
    <w:pPr>
      <w:tabs>
        <w:tab w:val="center" w:pos="4680"/>
        <w:tab w:val="right" w:pos="9360"/>
      </w:tabs>
    </w:pPr>
  </w:style>
  <w:style w:type="character" w:customStyle="1" w:styleId="FooterChar">
    <w:name w:val="Footer Char"/>
    <w:basedOn w:val="DefaultParagraphFont"/>
    <w:link w:val="Footer"/>
    <w:uiPriority w:val="99"/>
    <w:rsid w:val="002E4E92"/>
    <w:rPr>
      <w:rFonts w:ascii="Times New Roman" w:eastAsia="Times New Roman" w:hAnsi="Times New Roman" w:cs="Times New Roman"/>
      <w:sz w:val="24"/>
      <w:szCs w:val="24"/>
    </w:rPr>
  </w:style>
  <w:style w:type="paragraph" w:styleId="ListParagraph">
    <w:name w:val="List Paragraph"/>
    <w:basedOn w:val="Normal"/>
    <w:uiPriority w:val="34"/>
    <w:qFormat/>
    <w:rsid w:val="002E4E92"/>
    <w:pPr>
      <w:ind w:left="720"/>
      <w:contextualSpacing/>
    </w:pPr>
  </w:style>
  <w:style w:type="character" w:styleId="Hyperlink">
    <w:name w:val="Hyperlink"/>
    <w:basedOn w:val="DefaultParagraphFont"/>
    <w:uiPriority w:val="99"/>
    <w:unhideWhenUsed/>
    <w:rsid w:val="00D6734A"/>
    <w:rPr>
      <w:color w:val="0000FF" w:themeColor="hyperlink"/>
      <w:u w:val="single"/>
    </w:rPr>
  </w:style>
  <w:style w:type="character" w:styleId="FollowedHyperlink">
    <w:name w:val="FollowedHyperlink"/>
    <w:basedOn w:val="DefaultParagraphFont"/>
    <w:uiPriority w:val="99"/>
    <w:semiHidden/>
    <w:unhideWhenUsed/>
    <w:rsid w:val="004C1B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92"/>
    <w:pPr>
      <w:tabs>
        <w:tab w:val="center" w:pos="4680"/>
        <w:tab w:val="right" w:pos="9360"/>
      </w:tabs>
    </w:pPr>
  </w:style>
  <w:style w:type="character" w:customStyle="1" w:styleId="HeaderChar">
    <w:name w:val="Header Char"/>
    <w:basedOn w:val="DefaultParagraphFont"/>
    <w:link w:val="Header"/>
    <w:uiPriority w:val="99"/>
    <w:rsid w:val="002E4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4E92"/>
    <w:pPr>
      <w:tabs>
        <w:tab w:val="center" w:pos="4680"/>
        <w:tab w:val="right" w:pos="9360"/>
      </w:tabs>
    </w:pPr>
  </w:style>
  <w:style w:type="character" w:customStyle="1" w:styleId="FooterChar">
    <w:name w:val="Footer Char"/>
    <w:basedOn w:val="DefaultParagraphFont"/>
    <w:link w:val="Footer"/>
    <w:uiPriority w:val="99"/>
    <w:rsid w:val="002E4E92"/>
    <w:rPr>
      <w:rFonts w:ascii="Times New Roman" w:eastAsia="Times New Roman" w:hAnsi="Times New Roman" w:cs="Times New Roman"/>
      <w:sz w:val="24"/>
      <w:szCs w:val="24"/>
    </w:rPr>
  </w:style>
  <w:style w:type="paragraph" w:styleId="ListParagraph">
    <w:name w:val="List Paragraph"/>
    <w:basedOn w:val="Normal"/>
    <w:uiPriority w:val="34"/>
    <w:qFormat/>
    <w:rsid w:val="002E4E92"/>
    <w:pPr>
      <w:ind w:left="720"/>
      <w:contextualSpacing/>
    </w:pPr>
  </w:style>
  <w:style w:type="character" w:styleId="Hyperlink">
    <w:name w:val="Hyperlink"/>
    <w:basedOn w:val="DefaultParagraphFont"/>
    <w:uiPriority w:val="99"/>
    <w:unhideWhenUsed/>
    <w:rsid w:val="00D6734A"/>
    <w:rPr>
      <w:color w:val="0000FF" w:themeColor="hyperlink"/>
      <w:u w:val="single"/>
    </w:rPr>
  </w:style>
  <w:style w:type="character" w:styleId="FollowedHyperlink">
    <w:name w:val="FollowedHyperlink"/>
    <w:basedOn w:val="DefaultParagraphFont"/>
    <w:uiPriority w:val="99"/>
    <w:semiHidden/>
    <w:unhideWhenUsed/>
    <w:rsid w:val="004C1B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jack.graham</cp:lastModifiedBy>
  <cp:revision>8</cp:revision>
  <dcterms:created xsi:type="dcterms:W3CDTF">2012-07-12T00:54:00Z</dcterms:created>
  <dcterms:modified xsi:type="dcterms:W3CDTF">2012-08-31T04:55:00Z</dcterms:modified>
</cp:coreProperties>
</file>